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C7" w:rsidRDefault="00001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2010 год</w:t>
      </w:r>
    </w:p>
    <w:tbl>
      <w:tblPr>
        <w:tblStyle w:val="1"/>
        <w:tblpPr w:leftFromText="180" w:rightFromText="180" w:vertAnchor="page" w:horzAnchor="margin" w:tblpY="1456"/>
        <w:tblW w:w="14546" w:type="dxa"/>
        <w:tblLook w:val="04A0" w:firstRow="1" w:lastRow="0" w:firstColumn="1" w:lastColumn="0" w:noHBand="0" w:noVBand="1"/>
      </w:tblPr>
      <w:tblGrid>
        <w:gridCol w:w="1959"/>
        <w:gridCol w:w="1625"/>
        <w:gridCol w:w="6348"/>
        <w:gridCol w:w="1398"/>
        <w:gridCol w:w="3216"/>
      </w:tblGrid>
      <w:tr w:rsidR="00001D04" w:rsidRPr="00001D04" w:rsidTr="00001D04">
        <w:trPr>
          <w:trHeight w:val="840"/>
        </w:trPr>
        <w:tc>
          <w:tcPr>
            <w:tcW w:w="1959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</w:rPr>
            </w:pPr>
            <w:r w:rsidRPr="00001D04">
              <w:rPr>
                <w:rFonts w:ascii="Times New Roman" w:eastAsia="Calibri" w:hAnsi="Times New Roman" w:cs="Times New Roman"/>
              </w:rPr>
              <w:t>Гуляева О.В.</w:t>
            </w:r>
          </w:p>
        </w:tc>
        <w:tc>
          <w:tcPr>
            <w:tcW w:w="1625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</w:rPr>
            </w:pPr>
            <w:r w:rsidRPr="00001D0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6348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</w:rPr>
            </w:pPr>
            <w:r w:rsidRPr="00001D04">
              <w:rPr>
                <w:rFonts w:ascii="Times New Roman" w:eastAsia="Calibri" w:hAnsi="Times New Roman" w:cs="Times New Roman"/>
              </w:rPr>
              <w:t>«Подготовка учителей начальных классов к преподаванию комплексного учебного курса «Основы религиозных культур и светской этики»</w:t>
            </w:r>
          </w:p>
        </w:tc>
        <w:tc>
          <w:tcPr>
            <w:tcW w:w="1398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</w:rPr>
            </w:pPr>
            <w:r w:rsidRPr="00001D04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216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</w:rPr>
            </w:pPr>
            <w:r w:rsidRPr="00001D04">
              <w:rPr>
                <w:rFonts w:ascii="Times New Roman" w:eastAsia="Calibri" w:hAnsi="Times New Roman" w:cs="Times New Roman"/>
              </w:rPr>
              <w:t>ИРО г. Ярославль</w:t>
            </w:r>
          </w:p>
        </w:tc>
      </w:tr>
    </w:tbl>
    <w:p w:rsidR="00001D04" w:rsidRDefault="00001D04">
      <w:pPr>
        <w:rPr>
          <w:rFonts w:ascii="Times New Roman" w:hAnsi="Times New Roman" w:cs="Times New Roman"/>
          <w:b/>
        </w:rPr>
      </w:pPr>
    </w:p>
    <w:p w:rsidR="00001D04" w:rsidRDefault="00001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год</w:t>
      </w:r>
    </w:p>
    <w:tbl>
      <w:tblPr>
        <w:tblStyle w:val="a3"/>
        <w:tblpPr w:leftFromText="180" w:rightFromText="180" w:vertAnchor="page" w:horzAnchor="margin" w:tblpY="3586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5"/>
        <w:gridCol w:w="6941"/>
        <w:gridCol w:w="1590"/>
        <w:gridCol w:w="1880"/>
      </w:tblGrid>
      <w:tr w:rsidR="00001D04" w:rsidRPr="00001D04" w:rsidTr="00001D04">
        <w:trPr>
          <w:trHeight w:val="564"/>
        </w:trPr>
        <w:tc>
          <w:tcPr>
            <w:tcW w:w="2024" w:type="dxa"/>
            <w:vMerge w:val="restart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Гуляева О.В.</w:t>
            </w:r>
          </w:p>
        </w:tc>
        <w:tc>
          <w:tcPr>
            <w:tcW w:w="2025" w:type="dxa"/>
            <w:vMerge w:val="restart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941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и методика преподавания учебного курса «Основы религиозных культур и светской этики» в 5 классе»</w:t>
            </w:r>
          </w:p>
        </w:tc>
        <w:tc>
          <w:tcPr>
            <w:tcW w:w="1590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80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</w:t>
            </w:r>
            <w:proofErr w:type="spell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</w:tr>
      <w:tr w:rsidR="00001D04" w:rsidRPr="00001D04" w:rsidTr="00001D04">
        <w:trPr>
          <w:trHeight w:val="150"/>
        </w:trPr>
        <w:tc>
          <w:tcPr>
            <w:tcW w:w="2024" w:type="dxa"/>
            <w:vMerge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«Введение федеральных государственных образовательных стандартов начального общего образования»</w:t>
            </w:r>
          </w:p>
        </w:tc>
        <w:tc>
          <w:tcPr>
            <w:tcW w:w="1590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880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</w:t>
            </w:r>
            <w:proofErr w:type="spell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</w:tr>
      <w:tr w:rsidR="00001D04" w:rsidRPr="00001D04" w:rsidTr="00001D04">
        <w:trPr>
          <w:trHeight w:val="150"/>
        </w:trPr>
        <w:tc>
          <w:tcPr>
            <w:tcW w:w="2024" w:type="dxa"/>
            <w:vMerge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«Рабочая программа по предмету в контексте ФГОС НОО»</w:t>
            </w:r>
          </w:p>
        </w:tc>
        <w:tc>
          <w:tcPr>
            <w:tcW w:w="1590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880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</w:t>
            </w:r>
            <w:proofErr w:type="spell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</w:tr>
    </w:tbl>
    <w:tbl>
      <w:tblPr>
        <w:tblStyle w:val="2"/>
        <w:tblpPr w:leftFromText="180" w:rightFromText="180" w:vertAnchor="page" w:horzAnchor="margin" w:tblpY="8791"/>
        <w:tblW w:w="14927" w:type="dxa"/>
        <w:tblLook w:val="04A0" w:firstRow="1" w:lastRow="0" w:firstColumn="1" w:lastColumn="0" w:noHBand="0" w:noVBand="1"/>
      </w:tblPr>
      <w:tblGrid>
        <w:gridCol w:w="1928"/>
        <w:gridCol w:w="2349"/>
        <w:gridCol w:w="7426"/>
        <w:gridCol w:w="1485"/>
        <w:gridCol w:w="1739"/>
      </w:tblGrid>
      <w:tr w:rsidR="00001D04" w:rsidRPr="00001D04" w:rsidTr="00001D04">
        <w:tc>
          <w:tcPr>
            <w:tcW w:w="1928" w:type="dxa"/>
          </w:tcPr>
          <w:p w:rsidR="00001D04" w:rsidRPr="00001D04" w:rsidRDefault="00001D04" w:rsidP="00001D04">
            <w:pPr>
              <w:rPr>
                <w:rFonts w:ascii="Times New Roman" w:hAnsi="Times New Roman" w:cs="Times New Roman"/>
              </w:rPr>
            </w:pPr>
            <w:r w:rsidRPr="00001D04">
              <w:rPr>
                <w:rFonts w:ascii="Times New Roman" w:hAnsi="Times New Roman" w:cs="Times New Roman"/>
              </w:rPr>
              <w:t>Гуляева О.В.</w:t>
            </w:r>
          </w:p>
        </w:tc>
        <w:tc>
          <w:tcPr>
            <w:tcW w:w="2349" w:type="dxa"/>
          </w:tcPr>
          <w:p w:rsidR="00001D04" w:rsidRPr="00001D04" w:rsidRDefault="00001D04" w:rsidP="00001D04">
            <w:pPr>
              <w:rPr>
                <w:rFonts w:ascii="Times New Roman" w:hAnsi="Times New Roman" w:cs="Times New Roman"/>
              </w:rPr>
            </w:pPr>
            <w:r w:rsidRPr="00001D04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01D04">
              <w:rPr>
                <w:rFonts w:ascii="Times New Roman" w:hAnsi="Times New Roman" w:cs="Times New Roman"/>
              </w:rPr>
              <w:t>нач</w:t>
            </w:r>
            <w:proofErr w:type="gramStart"/>
            <w:r w:rsidRPr="00001D04">
              <w:rPr>
                <w:rFonts w:ascii="Times New Roman" w:hAnsi="Times New Roman" w:cs="Times New Roman"/>
              </w:rPr>
              <w:t>.к</w:t>
            </w:r>
            <w:proofErr w:type="gramEnd"/>
            <w:r w:rsidRPr="00001D04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7426" w:type="dxa"/>
          </w:tcPr>
          <w:p w:rsidR="00001D04" w:rsidRPr="00001D04" w:rsidRDefault="00001D04" w:rsidP="00001D04">
            <w:pPr>
              <w:rPr>
                <w:rFonts w:ascii="Times New Roman" w:hAnsi="Times New Roman" w:cs="Times New Roman"/>
              </w:rPr>
            </w:pPr>
            <w:r w:rsidRPr="00001D04">
              <w:rPr>
                <w:rFonts w:ascii="Times New Roman" w:hAnsi="Times New Roman" w:cs="Times New Roman"/>
              </w:rPr>
              <w:t>«ФГОС НОО: преподавание предмета «Изобразительное искусство»</w:t>
            </w:r>
          </w:p>
        </w:tc>
        <w:tc>
          <w:tcPr>
            <w:tcW w:w="1485" w:type="dxa"/>
          </w:tcPr>
          <w:p w:rsidR="00001D04" w:rsidRPr="00001D04" w:rsidRDefault="00001D04" w:rsidP="00001D04">
            <w:pPr>
              <w:rPr>
                <w:rFonts w:ascii="Times New Roman" w:hAnsi="Times New Roman" w:cs="Times New Roman"/>
              </w:rPr>
            </w:pPr>
            <w:r w:rsidRPr="00001D04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1739" w:type="dxa"/>
          </w:tcPr>
          <w:p w:rsidR="00001D04" w:rsidRPr="00001D04" w:rsidRDefault="00001D04" w:rsidP="00001D04">
            <w:pPr>
              <w:rPr>
                <w:rFonts w:ascii="Times New Roman" w:hAnsi="Times New Roman" w:cs="Times New Roman"/>
              </w:rPr>
            </w:pPr>
            <w:r w:rsidRPr="00001D04">
              <w:rPr>
                <w:rFonts w:ascii="Times New Roman" w:hAnsi="Times New Roman" w:cs="Times New Roman"/>
              </w:rPr>
              <w:t xml:space="preserve">ИРО </w:t>
            </w:r>
            <w:proofErr w:type="spellStart"/>
            <w:r w:rsidRPr="00001D04">
              <w:rPr>
                <w:rFonts w:ascii="Times New Roman" w:hAnsi="Times New Roman" w:cs="Times New Roman"/>
              </w:rPr>
              <w:t>г</w:t>
            </w:r>
            <w:proofErr w:type="gramStart"/>
            <w:r w:rsidRPr="00001D04">
              <w:rPr>
                <w:rFonts w:ascii="Times New Roman" w:hAnsi="Times New Roman" w:cs="Times New Roman"/>
              </w:rPr>
              <w:t>.Я</w:t>
            </w:r>
            <w:proofErr w:type="gramEnd"/>
            <w:r w:rsidRPr="00001D04">
              <w:rPr>
                <w:rFonts w:ascii="Times New Roman" w:hAnsi="Times New Roman" w:cs="Times New Roman"/>
              </w:rPr>
              <w:t>рославль</w:t>
            </w:r>
            <w:proofErr w:type="spellEnd"/>
            <w:r w:rsidRPr="00001D0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1D04" w:rsidRDefault="00001D04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286"/>
        <w:tblW w:w="15276" w:type="dxa"/>
        <w:tblLayout w:type="fixed"/>
        <w:tblLook w:val="04A0" w:firstRow="1" w:lastRow="0" w:firstColumn="1" w:lastColumn="0" w:noHBand="0" w:noVBand="1"/>
      </w:tblPr>
      <w:tblGrid>
        <w:gridCol w:w="1917"/>
        <w:gridCol w:w="2101"/>
        <w:gridCol w:w="7805"/>
        <w:gridCol w:w="1652"/>
        <w:gridCol w:w="1801"/>
      </w:tblGrid>
      <w:tr w:rsidR="00001D04" w:rsidRPr="00001D04" w:rsidTr="00001D04">
        <w:tc>
          <w:tcPr>
            <w:tcW w:w="1917" w:type="dxa"/>
            <w:vMerge w:val="restart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Гуляева О.В.</w:t>
            </w:r>
          </w:p>
        </w:tc>
        <w:tc>
          <w:tcPr>
            <w:tcW w:w="2101" w:type="dxa"/>
            <w:vMerge w:val="restart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7805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«Введение ФГОС начального общего образования. Современные технические средства обучения»</w:t>
            </w:r>
          </w:p>
        </w:tc>
        <w:tc>
          <w:tcPr>
            <w:tcW w:w="1652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01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</w:t>
            </w:r>
            <w:proofErr w:type="spell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</w:tr>
      <w:tr w:rsidR="00001D04" w:rsidRPr="00001D04" w:rsidTr="00001D04">
        <w:tc>
          <w:tcPr>
            <w:tcW w:w="1917" w:type="dxa"/>
            <w:vMerge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средства обучения в начальной школе»</w:t>
            </w:r>
          </w:p>
        </w:tc>
        <w:tc>
          <w:tcPr>
            <w:tcW w:w="1652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801" w:type="dxa"/>
          </w:tcPr>
          <w:p w:rsidR="00001D04" w:rsidRPr="00001D04" w:rsidRDefault="00001D04" w:rsidP="00001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</w:t>
            </w:r>
            <w:proofErr w:type="spell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001D04">
              <w:rPr>
                <w:rFonts w:ascii="Times New Roman" w:eastAsia="Calibri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</w:tr>
    </w:tbl>
    <w:p w:rsidR="00001D04" w:rsidRDefault="00001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</w:t>
      </w:r>
    </w:p>
    <w:p w:rsidR="00001D04" w:rsidRDefault="00001D04">
      <w:pPr>
        <w:rPr>
          <w:rFonts w:ascii="Times New Roman" w:hAnsi="Times New Roman" w:cs="Times New Roman"/>
          <w:b/>
        </w:rPr>
      </w:pPr>
    </w:p>
    <w:p w:rsidR="00001D04" w:rsidRDefault="00001D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 год</w:t>
      </w:r>
    </w:p>
    <w:p w:rsidR="00001D04" w:rsidRPr="00001D04" w:rsidRDefault="00001D04">
      <w:pPr>
        <w:rPr>
          <w:rFonts w:ascii="Times New Roman" w:hAnsi="Times New Roman" w:cs="Times New Roman"/>
          <w:b/>
        </w:rPr>
      </w:pPr>
    </w:p>
    <w:sectPr w:rsidR="00001D04" w:rsidRPr="00001D04" w:rsidSect="00001D0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79"/>
    <w:rsid w:val="00001D04"/>
    <w:rsid w:val="004A6879"/>
    <w:rsid w:val="00F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01D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01D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Гущин</dc:creator>
  <cp:keywords/>
  <dc:description/>
  <cp:lastModifiedBy>Алексей Гущин</cp:lastModifiedBy>
  <cp:revision>2</cp:revision>
  <dcterms:created xsi:type="dcterms:W3CDTF">2015-01-23T18:07:00Z</dcterms:created>
  <dcterms:modified xsi:type="dcterms:W3CDTF">2015-01-23T18:13:00Z</dcterms:modified>
</cp:coreProperties>
</file>