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05" w:rsidRDefault="00BF563A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100C144" wp14:editId="750337A6">
            <wp:extent cx="6201410" cy="4018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309" t="5629" b="53844"/>
                    <a:stretch/>
                  </pic:blipFill>
                  <pic:spPr bwMode="auto">
                    <a:xfrm>
                      <a:off x="0" y="0"/>
                      <a:ext cx="6201410" cy="401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B6B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4B6B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4B6B" w:rsidRPr="00C22781" w:rsidRDefault="00244B6B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1305" w:rsidRPr="00C22781" w:rsidRDefault="00981305" w:rsidP="00981305">
      <w:pPr>
        <w:tabs>
          <w:tab w:val="left" w:pos="2847"/>
        </w:tabs>
        <w:autoSpaceDE/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981305" w:rsidRPr="00C22781" w:rsidRDefault="00981305" w:rsidP="00981305">
      <w:pPr>
        <w:tabs>
          <w:tab w:val="left" w:pos="2847"/>
        </w:tabs>
        <w:autoSpaceDE/>
        <w:jc w:val="center"/>
        <w:rPr>
          <w:rFonts w:eastAsia="Calibri"/>
          <w:b/>
          <w:sz w:val="40"/>
          <w:szCs w:val="40"/>
          <w:lang w:eastAsia="en-US"/>
        </w:rPr>
      </w:pPr>
      <w:r w:rsidRPr="00C22781">
        <w:rPr>
          <w:rFonts w:eastAsia="Calibri"/>
          <w:b/>
          <w:sz w:val="40"/>
          <w:szCs w:val="40"/>
          <w:lang w:eastAsia="en-US"/>
        </w:rPr>
        <w:t xml:space="preserve">по </w:t>
      </w:r>
      <w:r>
        <w:rPr>
          <w:rFonts w:eastAsia="Calibri"/>
          <w:b/>
          <w:sz w:val="40"/>
          <w:szCs w:val="40"/>
          <w:lang w:eastAsia="en-US"/>
        </w:rPr>
        <w:t xml:space="preserve">обществознанию для </w:t>
      </w:r>
      <w:r w:rsidRPr="00C22781">
        <w:rPr>
          <w:rFonts w:eastAsia="Calibri"/>
          <w:b/>
          <w:sz w:val="40"/>
          <w:szCs w:val="40"/>
          <w:lang w:eastAsia="en-US"/>
        </w:rPr>
        <w:t xml:space="preserve">обучающихся </w:t>
      </w:r>
      <w:r>
        <w:rPr>
          <w:rFonts w:eastAsia="Calibri"/>
          <w:b/>
          <w:sz w:val="40"/>
          <w:szCs w:val="40"/>
          <w:lang w:eastAsia="en-US"/>
        </w:rPr>
        <w:t>8</w:t>
      </w:r>
      <w:r w:rsidRPr="00C22781">
        <w:rPr>
          <w:rFonts w:eastAsia="Calibri"/>
          <w:b/>
          <w:sz w:val="40"/>
          <w:szCs w:val="40"/>
          <w:lang w:eastAsia="en-US"/>
        </w:rPr>
        <w:t xml:space="preserve"> класс</w:t>
      </w:r>
      <w:r>
        <w:rPr>
          <w:rFonts w:eastAsia="Calibri"/>
          <w:b/>
          <w:sz w:val="40"/>
          <w:szCs w:val="40"/>
          <w:lang w:eastAsia="en-US"/>
        </w:rPr>
        <w:t>а</w:t>
      </w:r>
    </w:p>
    <w:p w:rsidR="00981305" w:rsidRPr="00C22781" w:rsidRDefault="00BF563A" w:rsidP="00981305">
      <w:pPr>
        <w:tabs>
          <w:tab w:val="left" w:pos="2847"/>
        </w:tabs>
        <w:autoSpaceDE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2023-2024</w:t>
      </w:r>
      <w:r w:rsidR="00981305" w:rsidRPr="00C22781">
        <w:rPr>
          <w:rFonts w:eastAsia="Calibri"/>
          <w:b/>
          <w:sz w:val="40"/>
          <w:szCs w:val="40"/>
          <w:lang w:eastAsia="en-US"/>
        </w:rPr>
        <w:t xml:space="preserve"> уч. год</w:t>
      </w:r>
    </w:p>
    <w:p w:rsidR="00981305" w:rsidRPr="00C22781" w:rsidRDefault="00981305" w:rsidP="00981305">
      <w:pPr>
        <w:tabs>
          <w:tab w:val="left" w:pos="2847"/>
        </w:tabs>
        <w:autoSpaceDE/>
        <w:spacing w:after="160" w:line="259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981305" w:rsidRPr="00C22781" w:rsidTr="0091170E">
        <w:trPr>
          <w:trHeight w:val="1406"/>
          <w:jc w:val="right"/>
        </w:trPr>
        <w:tc>
          <w:tcPr>
            <w:tcW w:w="9571" w:type="dxa"/>
          </w:tcPr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eastAsia="Calibri"/>
                <w:sz w:val="24"/>
                <w:szCs w:val="24"/>
                <w:lang w:eastAsia="en-US"/>
              </w:rPr>
            </w:pPr>
            <w:r w:rsidRPr="00C22781">
              <w:rPr>
                <w:rFonts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C22781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proofErr w:type="spellEnd"/>
            <w:r w:rsidRPr="00C22781">
              <w:rPr>
                <w:rFonts w:eastAsia="Calibri"/>
                <w:sz w:val="24"/>
                <w:szCs w:val="24"/>
                <w:lang w:eastAsia="en-US"/>
              </w:rPr>
              <w:t xml:space="preserve"> им. Карла Маркса</w:t>
            </w:r>
          </w:p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Лаврикова</w:t>
            </w:r>
            <w:proofErr w:type="spellEnd"/>
            <w:r w:rsidRPr="00C2278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Светлана Валериановна</w:t>
            </w:r>
          </w:p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81305" w:rsidRPr="00C22781" w:rsidRDefault="00981305" w:rsidP="0091170E">
            <w:pPr>
              <w:tabs>
                <w:tab w:val="left" w:pos="2847"/>
              </w:tabs>
              <w:autoSpaceDE/>
              <w:ind w:left="595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81305" w:rsidRPr="00C22781" w:rsidRDefault="00981305" w:rsidP="00981305">
      <w:pPr>
        <w:tabs>
          <w:tab w:val="left" w:pos="2847"/>
        </w:tabs>
        <w:autoSpaceDE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981305" w:rsidRPr="00C22781" w:rsidRDefault="00981305" w:rsidP="00981305">
      <w:pPr>
        <w:tabs>
          <w:tab w:val="left" w:pos="2579"/>
        </w:tabs>
        <w:autoSpaceDE/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C22781">
        <w:rPr>
          <w:rFonts w:eastAsia="Calibri"/>
          <w:sz w:val="24"/>
          <w:szCs w:val="24"/>
          <w:lang w:eastAsia="en-US"/>
        </w:rPr>
        <w:t>рп</w:t>
      </w:r>
      <w:proofErr w:type="spellEnd"/>
      <w:r w:rsidRPr="00C22781">
        <w:rPr>
          <w:rFonts w:eastAsia="Calibri"/>
          <w:sz w:val="24"/>
          <w:szCs w:val="24"/>
          <w:lang w:eastAsia="en-US"/>
        </w:rPr>
        <w:t xml:space="preserve">  Красный Профинтерн</w:t>
      </w:r>
    </w:p>
    <w:p w:rsidR="00981305" w:rsidRPr="00C22781" w:rsidRDefault="00981305" w:rsidP="00981305">
      <w:pPr>
        <w:autoSpaceDE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1305" w:rsidRPr="00C22781" w:rsidRDefault="00981305" w:rsidP="00981305">
      <w:pPr>
        <w:shd w:val="clear" w:color="auto" w:fill="FFFFFF"/>
        <w:autoSpaceDE/>
        <w:spacing w:line="294" w:lineRule="atLeast"/>
        <w:jc w:val="center"/>
        <w:rPr>
          <w:b/>
          <w:bCs/>
          <w:color w:val="000000"/>
          <w:sz w:val="24"/>
          <w:szCs w:val="24"/>
        </w:rPr>
      </w:pPr>
    </w:p>
    <w:p w:rsidR="00981305" w:rsidRPr="00C22781" w:rsidRDefault="00981305" w:rsidP="00981305">
      <w:pPr>
        <w:shd w:val="clear" w:color="auto" w:fill="FFFFFF"/>
        <w:autoSpaceDE/>
        <w:spacing w:line="294" w:lineRule="atLeast"/>
        <w:jc w:val="center"/>
        <w:rPr>
          <w:b/>
          <w:bCs/>
          <w:color w:val="000000"/>
          <w:sz w:val="24"/>
          <w:szCs w:val="24"/>
        </w:rPr>
      </w:pPr>
    </w:p>
    <w:p w:rsidR="00AB2F0D" w:rsidRPr="00AB2F0D" w:rsidRDefault="00AB2F0D" w:rsidP="00981305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  <w:sectPr w:rsidR="00AB2F0D" w:rsidRPr="00AB2F0D">
          <w:pgSz w:w="11904" w:h="16834"/>
          <w:pgMar w:top="426" w:right="720" w:bottom="720" w:left="1418" w:header="720" w:footer="720" w:gutter="0"/>
          <w:cols w:space="720"/>
        </w:sectPr>
      </w:pPr>
    </w:p>
    <w:p w:rsidR="001A62E2" w:rsidRDefault="001A62E2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Аннотация</w:t>
      </w:r>
    </w:p>
    <w:p w:rsidR="001A62E2" w:rsidRDefault="001A62E2" w:rsidP="001A62E2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рабочая программа по курсу «Обществознание» 8 класс разработана на основе: 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Законы: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Программы: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1A62E2" w:rsidRDefault="001A62E2" w:rsidP="001A62E2">
      <w:pPr>
        <w:spacing w:line="240" w:lineRule="atLeast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>
        <w:rPr>
          <w:rFonts w:eastAsia="Calibri"/>
          <w:sz w:val="24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>
        <w:rPr>
          <w:rFonts w:eastAsia="Calibri"/>
          <w:bCs/>
          <w:sz w:val="24"/>
          <w:szCs w:val="24"/>
        </w:rPr>
        <w:t xml:space="preserve"> Н. И. Городецкая</w:t>
      </w:r>
      <w:r>
        <w:rPr>
          <w:rFonts w:eastAsia="Calibri"/>
          <w:b/>
          <w:bCs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кандидата педагогических наук; </w:t>
      </w:r>
      <w:r>
        <w:rPr>
          <w:rFonts w:eastAsia="Calibri"/>
          <w:bCs/>
          <w:sz w:val="24"/>
          <w:szCs w:val="24"/>
        </w:rPr>
        <w:t>Л. Ф. Иванова</w:t>
      </w:r>
      <w:r>
        <w:rPr>
          <w:rFonts w:eastAsia="Calibri"/>
          <w:b/>
          <w:bCs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 xml:space="preserve">кандидата педагогических наук; </w:t>
      </w:r>
      <w:r>
        <w:rPr>
          <w:rFonts w:eastAsia="Calibri"/>
          <w:bCs/>
          <w:sz w:val="24"/>
          <w:szCs w:val="24"/>
        </w:rPr>
        <w:t>А. И. Матвеев</w:t>
      </w:r>
      <w:r>
        <w:rPr>
          <w:rFonts w:eastAsia="Calibri"/>
          <w:b/>
          <w:bCs/>
          <w:sz w:val="24"/>
          <w:szCs w:val="24"/>
        </w:rPr>
        <w:t xml:space="preserve">,  </w:t>
      </w:r>
      <w:r>
        <w:rPr>
          <w:rFonts w:eastAsia="Calibri"/>
          <w:sz w:val="24"/>
          <w:szCs w:val="24"/>
        </w:rPr>
        <w:t xml:space="preserve">кандидата педагогических наук,  </w:t>
      </w:r>
      <w:r>
        <w:rPr>
          <w:rFonts w:eastAsia="Times New Roman"/>
          <w:sz w:val="24"/>
          <w:szCs w:val="24"/>
        </w:rPr>
        <w:t>помещенной в сборнике «Программы общеобразовательных учреждений», Москва «Просвещение», 2011.</w:t>
      </w:r>
    </w:p>
    <w:p w:rsidR="001A62E2" w:rsidRDefault="001A62E2" w:rsidP="001A62E2">
      <w:pPr>
        <w:shd w:val="clear" w:color="auto" w:fill="FFFFFF"/>
        <w:tabs>
          <w:tab w:val="left" w:pos="3000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Постановления: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</w:t>
      </w:r>
      <w:proofErr w:type="spellStart"/>
      <w:r>
        <w:rPr>
          <w:rFonts w:eastAsia="Calibri"/>
          <w:sz w:val="24"/>
          <w:szCs w:val="24"/>
        </w:rPr>
        <w:t>ред.изменений</w:t>
      </w:r>
      <w:proofErr w:type="spellEnd"/>
      <w:r>
        <w:rPr>
          <w:rFonts w:eastAsia="Calibri"/>
          <w:sz w:val="24"/>
          <w:szCs w:val="24"/>
        </w:rPr>
        <w:t xml:space="preserve"> №1, </w:t>
      </w:r>
      <w:proofErr w:type="spellStart"/>
      <w:r>
        <w:rPr>
          <w:rFonts w:eastAsia="Calibri"/>
          <w:sz w:val="24"/>
          <w:szCs w:val="24"/>
        </w:rPr>
        <w:t>утв.Постановлением</w:t>
      </w:r>
      <w:proofErr w:type="spellEnd"/>
      <w:r>
        <w:rPr>
          <w:rFonts w:eastAsia="Calibri"/>
          <w:sz w:val="24"/>
          <w:szCs w:val="24"/>
        </w:rPr>
        <w:t xml:space="preserve">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1A62E2" w:rsidRDefault="001A62E2" w:rsidP="001A62E2">
      <w:pPr>
        <w:shd w:val="clear" w:color="auto" w:fill="FFFFFF"/>
        <w:tabs>
          <w:tab w:val="left" w:pos="2863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Приказы:</w:t>
      </w:r>
    </w:p>
    <w:p w:rsidR="001A62E2" w:rsidRDefault="001A62E2" w:rsidP="001A62E2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proofErr w:type="gramStart"/>
      <w:r>
        <w:rPr>
          <w:rFonts w:eastAsia="Calibri"/>
          <w:sz w:val="24"/>
          <w:szCs w:val="24"/>
        </w:rPr>
        <w:t>ред.приказов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 от 03.06.2008 №164, от 31.08.2008№164, от 31.08.2009 №320, от 19.10.2009 №427, от 10.11.2011 №2643, от 24.01.2012 №39), от 31.01.2012 №69, от 23.06.2015 №609);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от </w:t>
      </w:r>
      <w:r>
        <w:rPr>
          <w:rFonts w:eastAsia="Calibri"/>
          <w:color w:val="000000"/>
          <w:sz w:val="24"/>
          <w:szCs w:val="24"/>
        </w:rPr>
        <w:t>20.08.2008 № 241, 30.08.2010 № 889, 03.06.2011 № 1994, от 01.02.2012 №74);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eastAsia="Calibri"/>
          <w:bCs/>
          <w:color w:val="222222"/>
          <w:sz w:val="24"/>
          <w:szCs w:val="24"/>
        </w:rPr>
        <w:t>Минобрнауки</w:t>
      </w:r>
      <w:proofErr w:type="spellEnd"/>
      <w:r>
        <w:rPr>
          <w:rFonts w:eastAsia="Calibri"/>
          <w:bCs/>
          <w:color w:val="222222"/>
          <w:sz w:val="24"/>
          <w:szCs w:val="24"/>
        </w:rPr>
        <w:t xml:space="preserve"> России от 17.12.2010 </w:t>
      </w:r>
      <w:r>
        <w:rPr>
          <w:rFonts w:eastAsia="Calibri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от 29.12.2014 № 1644);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Приказ </w:t>
      </w:r>
      <w:proofErr w:type="spellStart"/>
      <w:r>
        <w:rPr>
          <w:rFonts w:eastAsia="Calibri"/>
          <w:sz w:val="24"/>
          <w:szCs w:val="24"/>
        </w:rPr>
        <w:t>Минобрнауки</w:t>
      </w:r>
      <w:proofErr w:type="spellEnd"/>
      <w:r>
        <w:rPr>
          <w:rFonts w:eastAsia="Calibri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eastAsia="Calibri"/>
          <w:kern w:val="36"/>
          <w:sz w:val="24"/>
          <w:szCs w:val="24"/>
        </w:rPr>
        <w:t>Минобрнауки</w:t>
      </w:r>
      <w:proofErr w:type="spellEnd"/>
      <w:r>
        <w:rPr>
          <w:rFonts w:eastAsia="Calibri"/>
          <w:kern w:val="36"/>
          <w:sz w:val="24"/>
          <w:szCs w:val="24"/>
        </w:rPr>
        <w:t xml:space="preserve"> России от 31.03.2014 № 253 (ред. От 26.01.2016) «</w:t>
      </w:r>
      <w:r>
        <w:rPr>
          <w:rFonts w:eastAsia="Calibri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eastAsia="Calibri"/>
          <w:kern w:val="36"/>
          <w:sz w:val="24"/>
          <w:szCs w:val="24"/>
        </w:rPr>
        <w:t>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Письмо </w:t>
      </w:r>
      <w:proofErr w:type="spellStart"/>
      <w:r>
        <w:rPr>
          <w:rFonts w:eastAsia="Calibri"/>
          <w:bCs/>
          <w:sz w:val="24"/>
          <w:szCs w:val="24"/>
        </w:rPr>
        <w:t>Минобрнауки</w:t>
      </w:r>
      <w:proofErr w:type="spellEnd"/>
      <w:r>
        <w:rPr>
          <w:rFonts w:eastAsia="Calibri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1A62E2" w:rsidRDefault="001A62E2" w:rsidP="001A62E2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- Основная образовательная программа М</w:t>
      </w:r>
      <w:r w:rsidR="00BF563A">
        <w:rPr>
          <w:rFonts w:eastAsia="Calibri"/>
          <w:bCs/>
          <w:sz w:val="24"/>
          <w:szCs w:val="24"/>
        </w:rPr>
        <w:t xml:space="preserve">БОУ </w:t>
      </w:r>
      <w:proofErr w:type="spellStart"/>
      <w:r w:rsidR="00BF563A">
        <w:rPr>
          <w:rFonts w:eastAsia="Calibri"/>
          <w:bCs/>
          <w:sz w:val="24"/>
          <w:szCs w:val="24"/>
        </w:rPr>
        <w:t>сош</w:t>
      </w:r>
      <w:proofErr w:type="spellEnd"/>
      <w:r w:rsidR="00BF563A">
        <w:rPr>
          <w:rFonts w:eastAsia="Calibri"/>
          <w:bCs/>
          <w:sz w:val="24"/>
          <w:szCs w:val="24"/>
        </w:rPr>
        <w:t xml:space="preserve"> им. Карла Маркса на 2023</w:t>
      </w:r>
      <w:r>
        <w:rPr>
          <w:rFonts w:eastAsia="Calibri"/>
          <w:bCs/>
          <w:sz w:val="24"/>
          <w:szCs w:val="24"/>
        </w:rPr>
        <w:t>-202</w:t>
      </w:r>
      <w:r w:rsidR="00BF563A">
        <w:rPr>
          <w:rFonts w:eastAsia="Calibri"/>
          <w:bCs/>
          <w:sz w:val="24"/>
          <w:szCs w:val="24"/>
        </w:rPr>
        <w:t>4</w:t>
      </w:r>
      <w:bookmarkStart w:id="0" w:name="_GoBack"/>
      <w:bookmarkEnd w:id="0"/>
      <w:r>
        <w:rPr>
          <w:rFonts w:eastAsia="Calibri"/>
          <w:bCs/>
          <w:sz w:val="24"/>
          <w:szCs w:val="24"/>
        </w:rPr>
        <w:t xml:space="preserve"> уч. год.</w:t>
      </w:r>
    </w:p>
    <w:p w:rsidR="001A62E2" w:rsidRDefault="001A62E2" w:rsidP="001A62E2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1A62E2" w:rsidRDefault="001A62E2" w:rsidP="001A62E2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  <w:r>
        <w:rPr>
          <w:rFonts w:eastAsia="Times New Roman"/>
          <w:b/>
          <w:bCs/>
          <w:iCs/>
          <w:spacing w:val="-10"/>
          <w:sz w:val="24"/>
          <w:szCs w:val="24"/>
        </w:rPr>
        <w:t>Цели изучения обществознания в основной школе:</w:t>
      </w:r>
    </w:p>
    <w:p w:rsidR="001A62E2" w:rsidRDefault="001A62E2" w:rsidP="001A62E2">
      <w:pPr>
        <w:ind w:firstLine="708"/>
        <w:jc w:val="both"/>
        <w:rPr>
          <w:rFonts w:eastAsia="Times New Roman"/>
          <w:sz w:val="24"/>
          <w:szCs w:val="24"/>
        </w:rPr>
      </w:pPr>
    </w:p>
    <w:p w:rsidR="001A62E2" w:rsidRDefault="001A62E2" w:rsidP="001A62E2">
      <w:pPr>
        <w:tabs>
          <w:tab w:val="left" w:pos="0"/>
        </w:tabs>
        <w:spacing w:after="1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rFonts w:eastAsia="Times New Roman"/>
          <w:bCs/>
          <w:sz w:val="24"/>
          <w:szCs w:val="24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</w:t>
      </w:r>
      <w:r>
        <w:rPr>
          <w:rFonts w:eastAsia="Times New Roman"/>
          <w:bCs/>
          <w:sz w:val="24"/>
          <w:szCs w:val="24"/>
        </w:rPr>
        <w:lastRenderedPageBreak/>
        <w:t>самореализации;</w:t>
      </w:r>
    </w:p>
    <w:p w:rsidR="001A62E2" w:rsidRDefault="001A62E2" w:rsidP="001A62E2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воспитание</w:t>
      </w:r>
      <w:r>
        <w:rPr>
          <w:rFonts w:eastAsia="Times New Roman"/>
          <w:bCs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A62E2" w:rsidRDefault="001A62E2" w:rsidP="001A62E2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освоение</w:t>
      </w:r>
      <w:r>
        <w:rPr>
          <w:rFonts w:eastAsia="Times New Roman"/>
          <w:bCs/>
          <w:sz w:val="24"/>
          <w:szCs w:val="24"/>
        </w:rPr>
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A62E2" w:rsidRDefault="001A62E2" w:rsidP="001A62E2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овладение</w:t>
      </w:r>
      <w:r>
        <w:rPr>
          <w:rFonts w:eastAsia="Times New Roman"/>
          <w:bCs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A62E2" w:rsidRDefault="001A62E2" w:rsidP="001A62E2">
      <w:pPr>
        <w:spacing w:line="240" w:lineRule="atLeast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формирование</w:t>
      </w:r>
      <w:r>
        <w:rPr>
          <w:rFonts w:eastAsia="Times New Roman"/>
          <w:bCs/>
          <w:sz w:val="24"/>
          <w:szCs w:val="24"/>
        </w:rPr>
        <w:t xml:space="preserve"> опыта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  <w:r>
        <w:rPr>
          <w:rFonts w:eastAsia="Times New Roman"/>
          <w:sz w:val="24"/>
          <w:szCs w:val="24"/>
        </w:rPr>
        <w:t xml:space="preserve"> </w:t>
      </w:r>
    </w:p>
    <w:p w:rsidR="001A62E2" w:rsidRDefault="001A62E2" w:rsidP="001A62E2">
      <w:pPr>
        <w:spacing w:line="24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направлена на решение следующих</w:t>
      </w:r>
      <w:r>
        <w:rPr>
          <w:rFonts w:eastAsia="Calibri"/>
          <w:b/>
          <w:sz w:val="24"/>
          <w:szCs w:val="24"/>
        </w:rPr>
        <w:t xml:space="preserve"> задач</w:t>
      </w:r>
      <w:r>
        <w:rPr>
          <w:rFonts w:eastAsia="Calibri"/>
          <w:sz w:val="24"/>
          <w:szCs w:val="24"/>
        </w:rPr>
        <w:t xml:space="preserve">: 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-содействие</w:t>
      </w:r>
      <w:r>
        <w:rPr>
          <w:rFonts w:eastAsia="Calibri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-формирование</w:t>
      </w:r>
      <w:r>
        <w:rPr>
          <w:rFonts w:eastAsia="Calibri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-воспитание</w:t>
      </w:r>
      <w:r>
        <w:rPr>
          <w:rFonts w:eastAsia="Calibri"/>
          <w:sz w:val="24"/>
          <w:szCs w:val="24"/>
        </w:rPr>
        <w:t xml:space="preserve"> гражданственности и любви к Родине;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-создание</w:t>
      </w:r>
      <w:r>
        <w:rPr>
          <w:rFonts w:eastAsia="Calibri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-выработка</w:t>
      </w:r>
      <w:r>
        <w:rPr>
          <w:rFonts w:eastAsia="Calibri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-содействие</w:t>
      </w:r>
      <w:r>
        <w:rPr>
          <w:rFonts w:eastAsia="Calibri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-помощь</w:t>
      </w:r>
      <w:r>
        <w:rPr>
          <w:rFonts w:eastAsia="Calibri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1A62E2" w:rsidRDefault="001A62E2" w:rsidP="001A62E2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-ориентация</w:t>
      </w:r>
      <w:r>
        <w:rPr>
          <w:rFonts w:eastAsia="Calibri"/>
          <w:sz w:val="24"/>
          <w:szCs w:val="24"/>
        </w:rPr>
        <w:t xml:space="preserve"> учащихся на гуманистические и демократические ценности.</w:t>
      </w:r>
      <w:r>
        <w:rPr>
          <w:rFonts w:eastAsia="Calibri"/>
          <w:b/>
          <w:sz w:val="24"/>
          <w:szCs w:val="24"/>
        </w:rPr>
        <w:t xml:space="preserve">                </w:t>
      </w:r>
    </w:p>
    <w:p w:rsidR="001A62E2" w:rsidRDefault="001A62E2" w:rsidP="001A62E2">
      <w:pPr>
        <w:spacing w:after="148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:rsidR="001A62E2" w:rsidRDefault="001A62E2" w:rsidP="001A62E2">
      <w:pPr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Вводный урок (1ч)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1. Личность и общество (6 ч)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Социальные изменения и их формы. Развитие общества. Человечество в ХХ</w:t>
      </w:r>
      <w:r>
        <w:rPr>
          <w:rFonts w:eastAsia="Times New Roman"/>
          <w:bCs/>
          <w:sz w:val="24"/>
          <w:szCs w:val="24"/>
          <w:lang w:val="en-US"/>
        </w:rPr>
        <w:t>I</w:t>
      </w:r>
      <w:r>
        <w:rPr>
          <w:rFonts w:eastAsia="Times New Roman"/>
          <w:bCs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Тема. Сферы духовной культуры </w:t>
      </w:r>
      <w:r>
        <w:rPr>
          <w:rFonts w:eastAsia="Times New Roman"/>
          <w:b/>
          <w:sz w:val="24"/>
          <w:szCs w:val="24"/>
        </w:rPr>
        <w:t>(8 ч</w:t>
      </w:r>
      <w:r>
        <w:rPr>
          <w:rFonts w:eastAsia="Times New Roman"/>
          <w:b/>
          <w:i/>
          <w:sz w:val="24"/>
          <w:szCs w:val="24"/>
        </w:rPr>
        <w:t>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Долг и совесть. Объективные обязанности и моральная ответственность.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3. Социальная сфера </w:t>
      </w:r>
      <w:r>
        <w:rPr>
          <w:rFonts w:eastAsia="Times New Roman"/>
          <w:b/>
          <w:sz w:val="24"/>
          <w:szCs w:val="24"/>
        </w:rPr>
        <w:t>(5 ч.)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Социальная структура общества. Социальная мобильность. Большие и малые социальные </w:t>
      </w:r>
      <w:r>
        <w:rPr>
          <w:rFonts w:eastAsia="Times New Roman"/>
          <w:bCs/>
          <w:sz w:val="24"/>
          <w:szCs w:val="24"/>
        </w:rPr>
        <w:lastRenderedPageBreak/>
        <w:t>группы. Формальные и неформальные группы. Социальный конфликт, пути его разрешения.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1A62E2" w:rsidRDefault="001A62E2" w:rsidP="001A62E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4. Экономика </w:t>
      </w:r>
      <w:r>
        <w:rPr>
          <w:rFonts w:eastAsia="Times New Roman"/>
          <w:b/>
          <w:sz w:val="24"/>
          <w:szCs w:val="24"/>
        </w:rPr>
        <w:t>(12ч.)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 Пенсионные программы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Потребление. Семейное потребление. Бюджет моей семьи. Карманные деньги: за и против. Страховые услуги, предоставляемые гражданами. Экономические основы защиты прав потребителя.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Реальные и номинальные доходы. Инфляция. Банковская система России. Банковские услуги, предоставляемые гражданам. Формы сбережения граждан. Потребительский кредит.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1A62E2" w:rsidRDefault="001A62E2" w:rsidP="001A62E2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1A62E2" w:rsidRDefault="001A62E2" w:rsidP="001A62E2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Повторение (2ч.)</w:t>
      </w:r>
    </w:p>
    <w:p w:rsidR="001A62E2" w:rsidRDefault="001A62E2" w:rsidP="001A62E2">
      <w:pPr>
        <w:ind w:left="2520"/>
        <w:contextualSpacing/>
        <w:rPr>
          <w:rFonts w:eastAsia="Times New Roman"/>
          <w:b/>
          <w:bCs/>
          <w:sz w:val="24"/>
          <w:szCs w:val="24"/>
        </w:rPr>
      </w:pPr>
    </w:p>
    <w:p w:rsidR="001A62E2" w:rsidRDefault="001A62E2" w:rsidP="001A62E2">
      <w:pPr>
        <w:jc w:val="center"/>
        <w:rPr>
          <w:rFonts w:eastAsia="Calibri"/>
          <w:b/>
          <w:sz w:val="24"/>
          <w:szCs w:val="24"/>
        </w:rPr>
      </w:pPr>
    </w:p>
    <w:p w:rsidR="001A62E2" w:rsidRDefault="001A62E2" w:rsidP="001A62E2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  <w:r>
        <w:rPr>
          <w:rFonts w:eastAsia="Calibri"/>
          <w:b/>
          <w:sz w:val="24"/>
          <w:szCs w:val="24"/>
          <w:u w:val="single"/>
        </w:rPr>
        <w:t>Учебно-тематический план</w:t>
      </w:r>
    </w:p>
    <w:p w:rsidR="001A62E2" w:rsidRDefault="001A62E2" w:rsidP="001A62E2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1A62E2" w:rsidRDefault="001A62E2" w:rsidP="001A62E2">
      <w:pPr>
        <w:jc w:val="center"/>
        <w:rPr>
          <w:rFonts w:eastAsia="Calibri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2693"/>
      </w:tblGrid>
      <w:tr w:rsidR="001A62E2" w:rsidTr="00BA51AD">
        <w:trPr>
          <w:trHeight w:val="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 них на контрольные работы</w:t>
            </w:r>
          </w:p>
        </w:tc>
      </w:tr>
      <w:tr w:rsidR="001A62E2" w:rsidTr="00BA51AD">
        <w:trPr>
          <w:trHeight w:val="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1A62E2" w:rsidTr="00BA51AD">
        <w:trPr>
          <w:trHeight w:val="3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Личность и общество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3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Сферы духовной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2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Социальная сфера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2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22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A62E2" w:rsidTr="00BA51AD">
        <w:trPr>
          <w:trHeight w:val="3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E2" w:rsidRDefault="001A62E2" w:rsidP="00BA5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1A62E2" w:rsidRDefault="001A62E2" w:rsidP="001A62E2">
      <w:pPr>
        <w:rPr>
          <w:rFonts w:eastAsia="Calibri"/>
          <w:b/>
          <w:sz w:val="24"/>
          <w:szCs w:val="24"/>
        </w:rPr>
      </w:pPr>
    </w:p>
    <w:p w:rsidR="001A62E2" w:rsidRDefault="001A62E2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93D11" w:rsidRDefault="00F93D11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93D11" w:rsidRDefault="00F93D11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F93D11" w:rsidRDefault="00F93D11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</w:p>
    <w:p w:rsidR="00166DD0" w:rsidRPr="00AB2F0D" w:rsidRDefault="00166DD0" w:rsidP="00981305">
      <w:pPr>
        <w:spacing w:line="240" w:lineRule="atLeast"/>
        <w:jc w:val="center"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166DD0" w:rsidRPr="00AB2F0D" w:rsidRDefault="00166DD0" w:rsidP="00C91E23">
      <w:pPr>
        <w:tabs>
          <w:tab w:val="left" w:pos="975"/>
          <w:tab w:val="center" w:pos="4960"/>
        </w:tabs>
        <w:spacing w:line="240" w:lineRule="atLeast"/>
        <w:ind w:firstLine="567"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b/>
          <w:sz w:val="24"/>
          <w:szCs w:val="24"/>
        </w:rPr>
        <w:tab/>
      </w:r>
      <w:r w:rsidRPr="00AB2F0D">
        <w:rPr>
          <w:rFonts w:eastAsia="Times New Roman"/>
          <w:b/>
          <w:sz w:val="24"/>
          <w:szCs w:val="24"/>
        </w:rPr>
        <w:tab/>
        <w:t xml:space="preserve">обществознание 8 класс (УМК </w:t>
      </w:r>
      <w:proofErr w:type="spellStart"/>
      <w:r w:rsidRPr="00AB2F0D">
        <w:rPr>
          <w:rFonts w:eastAsia="Times New Roman"/>
          <w:b/>
          <w:sz w:val="24"/>
          <w:szCs w:val="24"/>
        </w:rPr>
        <w:t>Л.Н.Боголюбов</w:t>
      </w:r>
      <w:proofErr w:type="spellEnd"/>
      <w:r w:rsidRPr="00AB2F0D">
        <w:rPr>
          <w:rFonts w:eastAsia="Times New Roman"/>
          <w:b/>
          <w:sz w:val="24"/>
          <w:szCs w:val="24"/>
        </w:rPr>
        <w:t>)</w:t>
      </w:r>
    </w:p>
    <w:p w:rsidR="00166DD0" w:rsidRPr="00AB2F0D" w:rsidRDefault="00166DD0" w:rsidP="00166DD0">
      <w:pPr>
        <w:ind w:firstLine="540"/>
        <w:jc w:val="both"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Данная рабочая программа по курсу «Обществознание» 8 класс разработана на основе: 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Законы: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Программы: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№1/15).</w:t>
      </w:r>
    </w:p>
    <w:p w:rsidR="00166DD0" w:rsidRPr="00AB2F0D" w:rsidRDefault="00166DD0" w:rsidP="00166DD0">
      <w:pPr>
        <w:spacing w:line="240" w:lineRule="atLeast"/>
        <w:ind w:firstLine="567"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 w:rsidRPr="00AB2F0D">
        <w:rPr>
          <w:rFonts w:eastAsia="Calibri"/>
          <w:sz w:val="24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 w:rsidRPr="00AB2F0D">
        <w:rPr>
          <w:rFonts w:eastAsia="Calibri"/>
          <w:bCs/>
          <w:sz w:val="24"/>
          <w:szCs w:val="24"/>
        </w:rPr>
        <w:t xml:space="preserve"> Н. И. Городецкая</w:t>
      </w:r>
      <w:r w:rsidRPr="00AB2F0D">
        <w:rPr>
          <w:rFonts w:eastAsia="Calibri"/>
          <w:b/>
          <w:bCs/>
          <w:sz w:val="24"/>
          <w:szCs w:val="24"/>
        </w:rPr>
        <w:t xml:space="preserve">,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наук; </w:t>
      </w:r>
      <w:r w:rsidRPr="00AB2F0D">
        <w:rPr>
          <w:rFonts w:eastAsia="Calibri"/>
          <w:bCs/>
          <w:sz w:val="24"/>
          <w:szCs w:val="24"/>
        </w:rPr>
        <w:t>Л. Ф. Иванова</w:t>
      </w:r>
      <w:r w:rsidRPr="00AB2F0D">
        <w:rPr>
          <w:rFonts w:eastAsia="Calibri"/>
          <w:b/>
          <w:bCs/>
          <w:sz w:val="24"/>
          <w:szCs w:val="24"/>
        </w:rPr>
        <w:t xml:space="preserve">,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наук; </w:t>
      </w:r>
      <w:r w:rsidRPr="00AB2F0D">
        <w:rPr>
          <w:rFonts w:eastAsia="Calibri"/>
          <w:bCs/>
          <w:sz w:val="24"/>
          <w:szCs w:val="24"/>
        </w:rPr>
        <w:t>А. И. Матвеев</w:t>
      </w:r>
      <w:r w:rsidRPr="00AB2F0D">
        <w:rPr>
          <w:rFonts w:eastAsia="Calibri"/>
          <w:b/>
          <w:bCs/>
          <w:sz w:val="24"/>
          <w:szCs w:val="24"/>
        </w:rPr>
        <w:t xml:space="preserve">,  </w:t>
      </w:r>
      <w:r w:rsidRPr="00AB2F0D">
        <w:rPr>
          <w:rFonts w:eastAsia="Calibri"/>
          <w:sz w:val="24"/>
          <w:szCs w:val="24"/>
        </w:rPr>
        <w:t xml:space="preserve">кандидата педагогических наук,  </w:t>
      </w:r>
      <w:r w:rsidRPr="00AB2F0D">
        <w:rPr>
          <w:rFonts w:eastAsia="Times New Roman"/>
          <w:sz w:val="24"/>
          <w:szCs w:val="24"/>
        </w:rPr>
        <w:t>помещенной в сборнике «Программы общеобразовательных учреждений», Москва «Просвещение», 2011.</w:t>
      </w:r>
    </w:p>
    <w:p w:rsidR="00166DD0" w:rsidRPr="00AB2F0D" w:rsidRDefault="00166DD0" w:rsidP="00166DD0">
      <w:pPr>
        <w:shd w:val="clear" w:color="auto" w:fill="FFFFFF"/>
        <w:tabs>
          <w:tab w:val="left" w:pos="3000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Постановления: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</w:t>
      </w:r>
      <w:proofErr w:type="spellStart"/>
      <w:r w:rsidRPr="00AB2F0D">
        <w:rPr>
          <w:rFonts w:eastAsia="Calibri"/>
          <w:sz w:val="24"/>
          <w:szCs w:val="24"/>
        </w:rPr>
        <w:t>ред.изменений</w:t>
      </w:r>
      <w:proofErr w:type="spellEnd"/>
      <w:r w:rsidRPr="00AB2F0D">
        <w:rPr>
          <w:rFonts w:eastAsia="Calibri"/>
          <w:sz w:val="24"/>
          <w:szCs w:val="24"/>
        </w:rPr>
        <w:t xml:space="preserve"> №1, </w:t>
      </w:r>
      <w:proofErr w:type="spellStart"/>
      <w:r w:rsidRPr="00AB2F0D">
        <w:rPr>
          <w:rFonts w:eastAsia="Calibri"/>
          <w:sz w:val="24"/>
          <w:szCs w:val="24"/>
        </w:rPr>
        <w:t>утв.Постановлением</w:t>
      </w:r>
      <w:proofErr w:type="spellEnd"/>
      <w:r w:rsidRPr="00AB2F0D">
        <w:rPr>
          <w:rFonts w:eastAsia="Calibri"/>
          <w:sz w:val="24"/>
          <w:szCs w:val="24"/>
        </w:rPr>
        <w:t xml:space="preserve">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166DD0" w:rsidRPr="00AB2F0D" w:rsidRDefault="00166DD0" w:rsidP="00166DD0">
      <w:pPr>
        <w:shd w:val="clear" w:color="auto" w:fill="FFFFFF"/>
        <w:tabs>
          <w:tab w:val="left" w:pos="2863"/>
        </w:tabs>
        <w:spacing w:line="240" w:lineRule="atLeast"/>
        <w:ind w:firstLine="567"/>
        <w:jc w:val="both"/>
        <w:rPr>
          <w:rFonts w:eastAsia="Calibri"/>
          <w:sz w:val="24"/>
          <w:szCs w:val="24"/>
          <w:u w:val="single"/>
        </w:rPr>
      </w:pPr>
      <w:r w:rsidRPr="00AB2F0D">
        <w:rPr>
          <w:rFonts w:eastAsia="Calibri"/>
          <w:sz w:val="24"/>
          <w:szCs w:val="24"/>
          <w:u w:val="single"/>
        </w:rPr>
        <w:t>Приказы:</w:t>
      </w:r>
    </w:p>
    <w:p w:rsidR="00166DD0" w:rsidRPr="00AB2F0D" w:rsidRDefault="00166DD0" w:rsidP="00166DD0">
      <w:pPr>
        <w:shd w:val="clear" w:color="auto" w:fill="FFFFFF"/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proofErr w:type="gramStart"/>
      <w:r w:rsidRPr="00AB2F0D">
        <w:rPr>
          <w:rFonts w:eastAsia="Calibri"/>
          <w:sz w:val="24"/>
          <w:szCs w:val="24"/>
        </w:rPr>
        <w:t>ред.приказов</w:t>
      </w:r>
      <w:proofErr w:type="spellEnd"/>
      <w:proofErr w:type="gramEnd"/>
      <w:r w:rsidR="00C91E23">
        <w:rPr>
          <w:rFonts w:eastAsia="Calibri"/>
          <w:sz w:val="24"/>
          <w:szCs w:val="24"/>
        </w:rPr>
        <w:t xml:space="preserve">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 от 03.06.2008 №164, от 31.08.2008№164, от 31.08.2009 №320, от 19.10.2009 №427, от 10.11.2011 №2643, от 24.01.2012 №39), от 31.01.2012 №69, от 23.06.2015 №609);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от </w:t>
      </w:r>
      <w:r w:rsidRPr="00AB2F0D">
        <w:rPr>
          <w:rFonts w:eastAsia="Calibri"/>
          <w:color w:val="000000"/>
          <w:sz w:val="24"/>
          <w:szCs w:val="24"/>
        </w:rPr>
        <w:t>20.08.2008 № 241, 30.08.2010 № 889, 03.06.2011 № 1994, от 01.02.2012 №74);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 w:rsidRPr="00AB2F0D">
        <w:rPr>
          <w:rFonts w:eastAsia="Calibri"/>
          <w:bCs/>
          <w:color w:val="222222"/>
          <w:sz w:val="24"/>
          <w:szCs w:val="24"/>
        </w:rPr>
        <w:t>Минобрнауки</w:t>
      </w:r>
      <w:proofErr w:type="spellEnd"/>
      <w:r w:rsidRPr="00AB2F0D">
        <w:rPr>
          <w:rFonts w:eastAsia="Calibri"/>
          <w:bCs/>
          <w:color w:val="222222"/>
          <w:sz w:val="24"/>
          <w:szCs w:val="24"/>
        </w:rPr>
        <w:t xml:space="preserve"> России от 17.12.2010 </w:t>
      </w:r>
      <w:r w:rsidRPr="00AB2F0D">
        <w:rPr>
          <w:rFonts w:eastAsia="Calibri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от 29.12.2014 № 1644);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- Приказ </w:t>
      </w:r>
      <w:proofErr w:type="spellStart"/>
      <w:r w:rsidRPr="00AB2F0D">
        <w:rPr>
          <w:rFonts w:eastAsia="Calibri"/>
          <w:sz w:val="24"/>
          <w:szCs w:val="24"/>
        </w:rPr>
        <w:t>Минобрнауки</w:t>
      </w:r>
      <w:proofErr w:type="spellEnd"/>
      <w:r w:rsidRPr="00AB2F0D">
        <w:rPr>
          <w:rFonts w:eastAsia="Calibri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color w:val="222222"/>
          <w:sz w:val="24"/>
          <w:szCs w:val="24"/>
        </w:rPr>
        <w:t xml:space="preserve">- Приказ </w:t>
      </w:r>
      <w:proofErr w:type="spellStart"/>
      <w:r w:rsidRPr="00AB2F0D">
        <w:rPr>
          <w:rFonts w:eastAsia="Calibri"/>
          <w:kern w:val="36"/>
          <w:sz w:val="24"/>
          <w:szCs w:val="24"/>
        </w:rPr>
        <w:t>Минобрна</w:t>
      </w:r>
      <w:r w:rsidR="00C91E23">
        <w:rPr>
          <w:rFonts w:eastAsia="Calibri"/>
          <w:kern w:val="36"/>
          <w:sz w:val="24"/>
          <w:szCs w:val="24"/>
        </w:rPr>
        <w:t>уки</w:t>
      </w:r>
      <w:proofErr w:type="spellEnd"/>
      <w:r w:rsidR="00C91E23">
        <w:rPr>
          <w:rFonts w:eastAsia="Calibri"/>
          <w:kern w:val="36"/>
          <w:sz w:val="24"/>
          <w:szCs w:val="24"/>
        </w:rPr>
        <w:t xml:space="preserve"> России от 31.03.2014 № 253 </w:t>
      </w:r>
      <w:r w:rsidRPr="00AB2F0D">
        <w:rPr>
          <w:rFonts w:eastAsia="Calibri"/>
          <w:kern w:val="36"/>
          <w:sz w:val="24"/>
          <w:szCs w:val="24"/>
        </w:rPr>
        <w:t>(ред. От 26.01.2016) «</w:t>
      </w:r>
      <w:r w:rsidRPr="00AB2F0D">
        <w:rPr>
          <w:rFonts w:eastAsia="Calibri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B2F0D">
        <w:rPr>
          <w:rFonts w:eastAsia="Calibri"/>
          <w:kern w:val="36"/>
          <w:sz w:val="24"/>
          <w:szCs w:val="24"/>
        </w:rPr>
        <w:t>;</w:t>
      </w: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sz w:val="24"/>
          <w:szCs w:val="24"/>
        </w:rPr>
        <w:t xml:space="preserve">- Письмо </w:t>
      </w:r>
      <w:proofErr w:type="spellStart"/>
      <w:r w:rsidRPr="00AB2F0D">
        <w:rPr>
          <w:rFonts w:eastAsia="Calibri"/>
          <w:bCs/>
          <w:sz w:val="24"/>
          <w:szCs w:val="24"/>
        </w:rPr>
        <w:t>Минобрнауки</w:t>
      </w:r>
      <w:proofErr w:type="spellEnd"/>
      <w:r w:rsidRPr="00AB2F0D">
        <w:rPr>
          <w:rFonts w:eastAsia="Calibri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166DD0" w:rsidRPr="00AB2F0D" w:rsidRDefault="00166DD0" w:rsidP="00C91E23">
      <w:pPr>
        <w:spacing w:line="240" w:lineRule="atLeast"/>
        <w:ind w:firstLine="567"/>
        <w:jc w:val="both"/>
        <w:rPr>
          <w:rFonts w:eastAsia="Calibri"/>
          <w:bCs/>
          <w:sz w:val="24"/>
          <w:szCs w:val="24"/>
        </w:rPr>
      </w:pPr>
      <w:r w:rsidRPr="00AB2F0D">
        <w:rPr>
          <w:rFonts w:eastAsia="Calibri"/>
          <w:bCs/>
          <w:sz w:val="24"/>
          <w:szCs w:val="24"/>
        </w:rPr>
        <w:t>- Осн</w:t>
      </w:r>
      <w:r w:rsidR="004624D4">
        <w:rPr>
          <w:rFonts w:eastAsia="Calibri"/>
          <w:bCs/>
          <w:sz w:val="24"/>
          <w:szCs w:val="24"/>
        </w:rPr>
        <w:t xml:space="preserve">овная образовательная программа МБОУ </w:t>
      </w:r>
      <w:proofErr w:type="spellStart"/>
      <w:r w:rsidR="004624D4">
        <w:rPr>
          <w:rFonts w:eastAsia="Calibri"/>
          <w:bCs/>
          <w:sz w:val="24"/>
          <w:szCs w:val="24"/>
        </w:rPr>
        <w:t>сош</w:t>
      </w:r>
      <w:proofErr w:type="spellEnd"/>
      <w:r w:rsidR="004624D4">
        <w:rPr>
          <w:rFonts w:eastAsia="Calibri"/>
          <w:bCs/>
          <w:sz w:val="24"/>
          <w:szCs w:val="24"/>
        </w:rPr>
        <w:t xml:space="preserve"> им. Карла Маркса</w:t>
      </w:r>
      <w:r w:rsidR="00C91E23">
        <w:rPr>
          <w:rFonts w:eastAsia="Calibri"/>
          <w:bCs/>
          <w:sz w:val="24"/>
          <w:szCs w:val="24"/>
        </w:rPr>
        <w:t xml:space="preserve"> </w:t>
      </w:r>
      <w:r w:rsidRPr="00AB2F0D">
        <w:rPr>
          <w:rFonts w:eastAsia="Calibri"/>
          <w:bCs/>
          <w:sz w:val="24"/>
          <w:szCs w:val="24"/>
        </w:rPr>
        <w:t>на 20</w:t>
      </w:r>
      <w:r w:rsidR="00B91492">
        <w:rPr>
          <w:rFonts w:eastAsia="Calibri"/>
          <w:bCs/>
          <w:sz w:val="24"/>
          <w:szCs w:val="24"/>
        </w:rPr>
        <w:t>22</w:t>
      </w:r>
      <w:r w:rsidRPr="00AB2F0D">
        <w:rPr>
          <w:rFonts w:eastAsia="Calibri"/>
          <w:bCs/>
          <w:sz w:val="24"/>
          <w:szCs w:val="24"/>
        </w:rPr>
        <w:t>-202</w:t>
      </w:r>
      <w:r w:rsidR="00B91492">
        <w:rPr>
          <w:rFonts w:eastAsia="Calibri"/>
          <w:bCs/>
          <w:sz w:val="24"/>
          <w:szCs w:val="24"/>
        </w:rPr>
        <w:t xml:space="preserve">3 </w:t>
      </w:r>
      <w:r w:rsidRPr="00AB2F0D">
        <w:rPr>
          <w:rFonts w:eastAsia="Calibri"/>
          <w:bCs/>
          <w:sz w:val="24"/>
          <w:szCs w:val="24"/>
        </w:rPr>
        <w:t>уч</w:t>
      </w:r>
      <w:r w:rsidR="00C91E23">
        <w:rPr>
          <w:rFonts w:eastAsia="Calibri"/>
          <w:bCs/>
          <w:sz w:val="24"/>
          <w:szCs w:val="24"/>
        </w:rPr>
        <w:t xml:space="preserve">. </w:t>
      </w:r>
      <w:r w:rsidRPr="00AB2F0D">
        <w:rPr>
          <w:rFonts w:eastAsia="Calibri"/>
          <w:bCs/>
          <w:sz w:val="24"/>
          <w:szCs w:val="24"/>
        </w:rPr>
        <w:t>год.</w:t>
      </w: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Pr="00F93D11" w:rsidRDefault="00F93D11" w:rsidP="00F93D1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3D11">
        <w:rPr>
          <w:rFonts w:eastAsia="Calibri"/>
          <w:b/>
          <w:sz w:val="28"/>
          <w:szCs w:val="28"/>
          <w:lang w:eastAsia="en-US"/>
        </w:rPr>
        <w:t xml:space="preserve">Программа адаптирована для учащихся с ОВЗ </w:t>
      </w:r>
      <w:proofErr w:type="gramStart"/>
      <w:r w:rsidRPr="00F93D11">
        <w:rPr>
          <w:rFonts w:eastAsia="Calibri"/>
          <w:b/>
          <w:sz w:val="28"/>
          <w:szCs w:val="28"/>
          <w:lang w:eastAsia="en-US"/>
        </w:rPr>
        <w:t xml:space="preserve">( </w:t>
      </w:r>
      <w:proofErr w:type="spellStart"/>
      <w:r w:rsidRPr="00F93D11">
        <w:rPr>
          <w:rFonts w:eastAsia="Calibri"/>
          <w:b/>
          <w:sz w:val="28"/>
          <w:szCs w:val="28"/>
          <w:lang w:eastAsia="en-US"/>
        </w:rPr>
        <w:t>задержской</w:t>
      </w:r>
      <w:proofErr w:type="spellEnd"/>
      <w:proofErr w:type="gramEnd"/>
      <w:r w:rsidRPr="00F93D11">
        <w:rPr>
          <w:rFonts w:eastAsia="Calibri"/>
          <w:b/>
          <w:sz w:val="28"/>
          <w:szCs w:val="28"/>
          <w:lang w:eastAsia="en-US"/>
        </w:rPr>
        <w:t xml:space="preserve"> психического развития).</w:t>
      </w:r>
    </w:p>
    <w:p w:rsidR="00F93D11" w:rsidRPr="00F93D11" w:rsidRDefault="00F93D11" w:rsidP="00F93D11">
      <w:pPr>
        <w:pStyle w:val="a9"/>
        <w:ind w:firstLine="709"/>
        <w:jc w:val="both"/>
        <w:rPr>
          <w:color w:val="000000"/>
          <w:sz w:val="28"/>
          <w:szCs w:val="28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F93D11" w:rsidRDefault="00F93D11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</w:p>
    <w:p w:rsidR="00166DD0" w:rsidRPr="00AB2F0D" w:rsidRDefault="00166DD0" w:rsidP="00C91E23">
      <w:pPr>
        <w:spacing w:line="240" w:lineRule="atLeast"/>
        <w:ind w:firstLine="567"/>
        <w:jc w:val="center"/>
        <w:rPr>
          <w:rFonts w:eastAsia="Times New Roman"/>
          <w:b/>
          <w:bCs/>
          <w:iCs/>
          <w:spacing w:val="-10"/>
          <w:sz w:val="24"/>
          <w:szCs w:val="24"/>
        </w:rPr>
      </w:pPr>
      <w:r w:rsidRPr="00AB2F0D">
        <w:rPr>
          <w:rFonts w:eastAsia="Times New Roman"/>
          <w:b/>
          <w:bCs/>
          <w:iCs/>
          <w:spacing w:val="-10"/>
          <w:sz w:val="24"/>
          <w:szCs w:val="24"/>
        </w:rPr>
        <w:t>Цели изучения обществознания в основной школе:</w:t>
      </w:r>
    </w:p>
    <w:p w:rsidR="00166DD0" w:rsidRPr="00AB2F0D" w:rsidRDefault="00166DD0" w:rsidP="00166DD0">
      <w:pPr>
        <w:ind w:firstLine="708"/>
        <w:jc w:val="both"/>
        <w:rPr>
          <w:rFonts w:eastAsia="Times New Roman"/>
          <w:sz w:val="24"/>
          <w:szCs w:val="24"/>
        </w:rPr>
      </w:pPr>
    </w:p>
    <w:p w:rsidR="00166DD0" w:rsidRPr="00AB2F0D" w:rsidRDefault="00166DD0" w:rsidP="00166DD0">
      <w:pPr>
        <w:tabs>
          <w:tab w:val="left" w:pos="0"/>
        </w:tabs>
        <w:spacing w:after="120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развитие</w:t>
      </w:r>
      <w:r w:rsidRPr="00AB2F0D">
        <w:rPr>
          <w:rFonts w:eastAsia="Times New Roman"/>
          <w:bCs/>
          <w:sz w:val="24"/>
          <w:szCs w:val="24"/>
        </w:rPr>
        <w:t xml:space="preserve"> личности в ответственный период социального взросления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воспитание</w:t>
      </w:r>
      <w:r w:rsidRPr="00AB2F0D">
        <w:rPr>
          <w:rFonts w:eastAsia="Times New Roman"/>
          <w:bCs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освоение</w:t>
      </w:r>
      <w:r w:rsidRPr="00AB2F0D">
        <w:rPr>
          <w:rFonts w:eastAsia="Times New Roman"/>
          <w:bCs/>
          <w:sz w:val="24"/>
          <w:szCs w:val="24"/>
        </w:rPr>
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66DD0" w:rsidRPr="00AB2F0D" w:rsidRDefault="00166DD0" w:rsidP="00166DD0">
      <w:pPr>
        <w:tabs>
          <w:tab w:val="left" w:pos="0"/>
        </w:tabs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овладение</w:t>
      </w:r>
      <w:r w:rsidRPr="00AB2F0D">
        <w:rPr>
          <w:rFonts w:eastAsia="Times New Roman"/>
          <w:bCs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66DD0" w:rsidRPr="00AB2F0D" w:rsidRDefault="00166DD0" w:rsidP="00166DD0">
      <w:pPr>
        <w:spacing w:line="240" w:lineRule="atLeast"/>
        <w:rPr>
          <w:rFonts w:eastAsia="Times New Roman"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- </w:t>
      </w:r>
      <w:r w:rsidRPr="00AB2F0D">
        <w:rPr>
          <w:rFonts w:eastAsia="Times New Roman"/>
          <w:b/>
          <w:bCs/>
          <w:sz w:val="24"/>
          <w:szCs w:val="24"/>
        </w:rPr>
        <w:t>формирование</w:t>
      </w:r>
      <w:r w:rsidRPr="00AB2F0D">
        <w:rPr>
          <w:rFonts w:eastAsia="Times New Roman"/>
          <w:bCs/>
          <w:sz w:val="24"/>
          <w:szCs w:val="24"/>
        </w:rPr>
        <w:t xml:space="preserve"> опыта</w:t>
      </w:r>
      <w:r w:rsidRPr="00AB2F0D">
        <w:rPr>
          <w:rFonts w:eastAsia="Times New Roman"/>
          <w:b/>
          <w:bCs/>
          <w:sz w:val="24"/>
          <w:szCs w:val="24"/>
        </w:rPr>
        <w:t xml:space="preserve"> </w:t>
      </w:r>
      <w:r w:rsidRPr="00AB2F0D">
        <w:rPr>
          <w:rFonts w:eastAsia="Times New Roman"/>
          <w:bCs/>
          <w:sz w:val="24"/>
          <w:szCs w:val="24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вероисповедовании, самостоятельной познавательной деятельности, правоотношений, семейно-бытовых отношений.</w:t>
      </w:r>
      <w:r w:rsidR="00D60EA2" w:rsidRPr="00AB2F0D">
        <w:rPr>
          <w:rFonts w:eastAsia="Times New Roman"/>
          <w:sz w:val="24"/>
          <w:szCs w:val="24"/>
        </w:rPr>
        <w:t xml:space="preserve"> 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Рабочая программа направлена на решение следующих</w:t>
      </w:r>
      <w:r w:rsidRPr="00AB2F0D">
        <w:rPr>
          <w:rFonts w:eastAsia="Calibri"/>
          <w:b/>
          <w:sz w:val="24"/>
          <w:szCs w:val="24"/>
        </w:rPr>
        <w:t xml:space="preserve"> задач</w:t>
      </w:r>
      <w:r w:rsidRPr="00AB2F0D">
        <w:rPr>
          <w:rFonts w:eastAsia="Calibri"/>
          <w:sz w:val="24"/>
          <w:szCs w:val="24"/>
        </w:rPr>
        <w:t xml:space="preserve">: 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-содействие</w:t>
      </w:r>
      <w:r w:rsidRPr="00AB2F0D">
        <w:rPr>
          <w:rFonts w:eastAsia="Calibri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-формирование</w:t>
      </w:r>
      <w:r w:rsidRPr="00AB2F0D">
        <w:rPr>
          <w:rFonts w:eastAsia="Calibri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-воспитание</w:t>
      </w:r>
      <w:r w:rsidRPr="00AB2F0D">
        <w:rPr>
          <w:rFonts w:eastAsia="Calibri"/>
          <w:sz w:val="24"/>
          <w:szCs w:val="24"/>
        </w:rPr>
        <w:t xml:space="preserve"> гражданственности и любви к Родине;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-создание</w:t>
      </w:r>
      <w:r w:rsidRPr="00AB2F0D">
        <w:rPr>
          <w:rFonts w:eastAsia="Calibri"/>
          <w:sz w:val="24"/>
          <w:szCs w:val="24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-выработка</w:t>
      </w:r>
      <w:r w:rsidRPr="00AB2F0D">
        <w:rPr>
          <w:rFonts w:eastAsia="Calibri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-содействие</w:t>
      </w:r>
      <w:r w:rsidRPr="00AB2F0D">
        <w:rPr>
          <w:rFonts w:eastAsia="Calibri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-помощь</w:t>
      </w:r>
      <w:r w:rsidRPr="00AB2F0D">
        <w:rPr>
          <w:rFonts w:eastAsia="Calibri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166DD0" w:rsidRPr="00AB2F0D" w:rsidRDefault="00166DD0" w:rsidP="00166DD0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-ориентация</w:t>
      </w:r>
      <w:r w:rsidRPr="00AB2F0D">
        <w:rPr>
          <w:rFonts w:eastAsia="Calibri"/>
          <w:sz w:val="24"/>
          <w:szCs w:val="24"/>
        </w:rPr>
        <w:t xml:space="preserve"> учащихся на гуманистические и демократические ценности.</w:t>
      </w:r>
      <w:r w:rsidRPr="00AB2F0D">
        <w:rPr>
          <w:rFonts w:eastAsia="Calibri"/>
          <w:b/>
          <w:sz w:val="24"/>
          <w:szCs w:val="24"/>
        </w:rPr>
        <w:t xml:space="preserve">                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Требования к результатам обучения и освоения содержания курса «Обществознание»</w:t>
      </w:r>
    </w:p>
    <w:p w:rsidR="00D60EA2" w:rsidRPr="00AB2F0D" w:rsidRDefault="00166DD0" w:rsidP="00C91E23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Личностными результатами</w:t>
      </w:r>
      <w:r w:rsidRPr="00AB2F0D">
        <w:rPr>
          <w:rFonts w:eastAsia="Calibri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AB2F0D">
        <w:rPr>
          <w:rFonts w:eastAsia="Calibri"/>
          <w:sz w:val="24"/>
          <w:szCs w:val="24"/>
        </w:rPr>
        <w:br/>
        <w:t xml:space="preserve">• </w:t>
      </w:r>
      <w:proofErr w:type="spellStart"/>
      <w:r w:rsidRPr="00AB2F0D">
        <w:rPr>
          <w:rFonts w:eastAsia="Calibri"/>
          <w:sz w:val="24"/>
          <w:szCs w:val="24"/>
        </w:rPr>
        <w:t>мотивированность</w:t>
      </w:r>
      <w:proofErr w:type="spellEnd"/>
      <w:r w:rsidRPr="00AB2F0D">
        <w:rPr>
          <w:rFonts w:eastAsia="Calibri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AB2F0D">
        <w:rPr>
          <w:rFonts w:eastAsia="Calibri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AB2F0D">
        <w:rPr>
          <w:rFonts w:eastAsia="Calibri"/>
          <w:sz w:val="24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166DD0" w:rsidRPr="00AB2F0D" w:rsidRDefault="00166DD0" w:rsidP="00166DD0">
      <w:pPr>
        <w:spacing w:line="240" w:lineRule="atLeast"/>
        <w:ind w:firstLine="567"/>
        <w:rPr>
          <w:rFonts w:eastAsia="Times New Roman"/>
          <w:sz w:val="24"/>
          <w:szCs w:val="24"/>
        </w:rPr>
      </w:pPr>
      <w:r w:rsidRPr="00AB2F0D">
        <w:rPr>
          <w:rFonts w:eastAsia="Calibri"/>
          <w:b/>
          <w:sz w:val="24"/>
          <w:szCs w:val="24"/>
        </w:rPr>
        <w:t>Метапредметные результаты</w:t>
      </w:r>
      <w:r w:rsidRPr="00AB2F0D">
        <w:rPr>
          <w:rFonts w:eastAsia="Calibri"/>
          <w:sz w:val="24"/>
          <w:szCs w:val="24"/>
        </w:rPr>
        <w:t xml:space="preserve"> изучения обществознания выпускниками основной школы проявляются в:</w:t>
      </w:r>
      <w:r w:rsidRPr="00AB2F0D">
        <w:rPr>
          <w:rFonts w:eastAsia="Calibri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B2F0D">
        <w:rPr>
          <w:rFonts w:eastAsia="Calibri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B2F0D">
        <w:rPr>
          <w:rFonts w:eastAsia="Calibri"/>
          <w:sz w:val="24"/>
          <w:szCs w:val="24"/>
        </w:rPr>
        <w:br/>
      </w:r>
      <w:r w:rsidRPr="00AB2F0D">
        <w:rPr>
          <w:rFonts w:eastAsia="Calibri"/>
          <w:sz w:val="24"/>
          <w:szCs w:val="24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B2F0D">
        <w:rPr>
          <w:rFonts w:eastAsia="Calibri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B2F0D">
        <w:rPr>
          <w:rFonts w:eastAsia="Calibri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B2F0D">
        <w:rPr>
          <w:rFonts w:eastAsia="Calibri"/>
          <w:sz w:val="24"/>
          <w:szCs w:val="24"/>
        </w:rPr>
        <w:br/>
        <w:t>1) использование элементов причинно-следственного анализа;</w:t>
      </w:r>
      <w:r w:rsidRPr="00AB2F0D">
        <w:rPr>
          <w:rFonts w:eastAsia="Calibri"/>
          <w:sz w:val="24"/>
          <w:szCs w:val="24"/>
        </w:rPr>
        <w:br/>
        <w:t>2) исследование несложных реальных связей и зависимостей;</w:t>
      </w:r>
      <w:r w:rsidRPr="00AB2F0D">
        <w:rPr>
          <w:rFonts w:eastAsia="Calibri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AB2F0D">
        <w:rPr>
          <w:rFonts w:eastAsia="Calibri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AB2F0D">
        <w:rPr>
          <w:rFonts w:eastAsia="Calibri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B2F0D">
        <w:rPr>
          <w:rFonts w:eastAsia="Calibri"/>
          <w:sz w:val="24"/>
          <w:szCs w:val="24"/>
        </w:rPr>
        <w:br/>
        <w:t>6) объяснение изученных положений на конкретных примерах;</w:t>
      </w:r>
      <w:r w:rsidRPr="00AB2F0D">
        <w:rPr>
          <w:rFonts w:eastAsia="Calibri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B2F0D">
        <w:rPr>
          <w:rFonts w:eastAsia="Calibri"/>
          <w:sz w:val="24"/>
          <w:szCs w:val="24"/>
        </w:rPr>
        <w:br/>
        <w:t>8) определение собственного отношения к явлениям современной жизни, фор</w:t>
      </w:r>
      <w:r w:rsidR="008D1CB0">
        <w:rPr>
          <w:rFonts w:eastAsia="Calibri"/>
          <w:sz w:val="24"/>
          <w:szCs w:val="24"/>
        </w:rPr>
        <w:t>мулирование своей точки зрения.</w:t>
      </w:r>
    </w:p>
    <w:p w:rsidR="00166DD0" w:rsidRPr="00AB2F0D" w:rsidRDefault="00166DD0" w:rsidP="00166DD0">
      <w:pPr>
        <w:spacing w:after="148"/>
        <w:rPr>
          <w:rFonts w:eastAsia="Times New Roman"/>
          <w:b/>
          <w:color w:val="000000"/>
          <w:sz w:val="24"/>
          <w:szCs w:val="24"/>
        </w:rPr>
      </w:pPr>
      <w:r w:rsidRPr="00AB2F0D">
        <w:rPr>
          <w:rFonts w:eastAsia="Times New Roman"/>
          <w:b/>
          <w:color w:val="000000"/>
          <w:sz w:val="24"/>
          <w:szCs w:val="24"/>
        </w:rPr>
        <w:t>Предметные результаты в сфере:</w:t>
      </w:r>
    </w:p>
    <w:p w:rsidR="00166DD0" w:rsidRPr="00AB2F0D" w:rsidRDefault="00166DD0" w:rsidP="00166DD0">
      <w:pPr>
        <w:spacing w:after="148"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познавательной: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регулятивной: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-приверженность гуманистическим и демократическим ценностям, патриотизму и гражданственности;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значения трудовой деятельности для личности и для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роли искусства в становлении личности и в жизни общества;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i/>
          <w:iCs/>
          <w:color w:val="000000"/>
          <w:sz w:val="24"/>
          <w:szCs w:val="24"/>
        </w:rPr>
        <w:t>коммуникативной: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lastRenderedPageBreak/>
        <w:t>- 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умение различать факты, аргументы, оценочные суждения;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понимание значения коммуникации в межличностном общении;</w:t>
      </w:r>
    </w:p>
    <w:p w:rsidR="00166DD0" w:rsidRPr="00AB2F0D" w:rsidRDefault="00166DD0" w:rsidP="00166DD0">
      <w:pPr>
        <w:spacing w:after="148"/>
        <w:contextualSpacing/>
        <w:rPr>
          <w:rFonts w:eastAsia="Times New Roman"/>
          <w:color w:val="000000"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66DD0" w:rsidRPr="00AB2F0D" w:rsidRDefault="00166DD0" w:rsidP="00166DD0">
      <w:pPr>
        <w:spacing w:after="148"/>
        <w:contextualSpacing/>
        <w:rPr>
          <w:rFonts w:eastAsia="Calibri"/>
          <w:b/>
          <w:bCs/>
          <w:sz w:val="24"/>
          <w:szCs w:val="24"/>
        </w:rPr>
      </w:pPr>
      <w:r w:rsidRPr="00AB2F0D">
        <w:rPr>
          <w:rFonts w:eastAsia="Times New Roman"/>
          <w:color w:val="000000"/>
          <w:sz w:val="24"/>
          <w:szCs w:val="24"/>
        </w:rPr>
        <w:t>- знакомство с отдельными приемами и техниками преодоления конфликтов.</w:t>
      </w:r>
      <w:r w:rsidRPr="00AB2F0D">
        <w:rPr>
          <w:rFonts w:eastAsia="Calibri"/>
          <w:b/>
          <w:bCs/>
          <w:sz w:val="24"/>
          <w:szCs w:val="24"/>
        </w:rPr>
        <w:t xml:space="preserve"> </w:t>
      </w:r>
    </w:p>
    <w:p w:rsidR="00166DD0" w:rsidRPr="00AB2F0D" w:rsidRDefault="00166DD0" w:rsidP="00166DD0">
      <w:pPr>
        <w:spacing w:after="148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AB2F0D">
        <w:rPr>
          <w:rFonts w:eastAsia="Times New Roman"/>
          <w:b/>
          <w:bCs/>
          <w:color w:val="000000"/>
          <w:sz w:val="24"/>
          <w:szCs w:val="24"/>
          <w:u w:val="single"/>
        </w:rPr>
        <w:t>Содержание программы</w:t>
      </w:r>
    </w:p>
    <w:p w:rsidR="00166DD0" w:rsidRPr="00AB2F0D" w:rsidRDefault="00166DD0" w:rsidP="00166DD0">
      <w:pPr>
        <w:ind w:firstLine="709"/>
        <w:contextualSpacing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Вводный урок (1ч)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Тема 1. Личность и общество (6 ч)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Социальные изменения и их формы. Развитие общества. Человечество в ХХ</w:t>
      </w:r>
      <w:r w:rsidRPr="00AB2F0D">
        <w:rPr>
          <w:rFonts w:eastAsia="Times New Roman"/>
          <w:bCs/>
          <w:sz w:val="24"/>
          <w:szCs w:val="24"/>
          <w:lang w:val="en-US"/>
        </w:rPr>
        <w:t>I</w:t>
      </w:r>
      <w:r w:rsidRPr="00AB2F0D">
        <w:rPr>
          <w:rFonts w:eastAsia="Times New Roman"/>
          <w:bCs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Тема. Сферы духовной культуры </w:t>
      </w:r>
      <w:r w:rsidRPr="00AB2F0D">
        <w:rPr>
          <w:rFonts w:eastAsia="Times New Roman"/>
          <w:b/>
          <w:sz w:val="24"/>
          <w:szCs w:val="24"/>
        </w:rPr>
        <w:t>(8 ч</w:t>
      </w:r>
      <w:r w:rsidRPr="00AB2F0D">
        <w:rPr>
          <w:rFonts w:eastAsia="Times New Roman"/>
          <w:b/>
          <w:i/>
          <w:sz w:val="24"/>
          <w:szCs w:val="24"/>
        </w:rPr>
        <w:t>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ab/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Долг и совесть. Объективные обязанности и моральная ответственность.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Долг общественный и долг моральный. Совесть – внутренний самоконтроль человека.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 3. Социальная сфера </w:t>
      </w:r>
      <w:r w:rsidRPr="00AB2F0D">
        <w:rPr>
          <w:rFonts w:eastAsia="Times New Roman"/>
          <w:b/>
          <w:sz w:val="24"/>
          <w:szCs w:val="24"/>
        </w:rPr>
        <w:t>(5 ч.)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Отклоняющее поведение. Опасность наркомании и алкоголизма для человека и общества. Социальная значимость здорового образа жизни.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 xml:space="preserve">Тема 4. Экономика </w:t>
      </w:r>
      <w:r w:rsidR="004D7B25">
        <w:rPr>
          <w:rFonts w:eastAsia="Times New Roman"/>
          <w:b/>
          <w:sz w:val="24"/>
          <w:szCs w:val="24"/>
        </w:rPr>
        <w:t>(12</w:t>
      </w:r>
      <w:r w:rsidRPr="00AB2F0D">
        <w:rPr>
          <w:rFonts w:eastAsia="Times New Roman"/>
          <w:b/>
          <w:sz w:val="24"/>
          <w:szCs w:val="24"/>
        </w:rPr>
        <w:t>ч.)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Предпринимательство. Цели фирмы. Ее основные организационно-правовые формы. Малое предпринимательство и фермерское хозяйство.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 Пенсионные программы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 xml:space="preserve">Потребление. Семейное потребление. Бюджет моей семьи. Карманные деньги: за и против. </w:t>
      </w:r>
      <w:r w:rsidRPr="00AB2F0D">
        <w:rPr>
          <w:rFonts w:eastAsia="Times New Roman"/>
          <w:bCs/>
          <w:sz w:val="24"/>
          <w:szCs w:val="24"/>
        </w:rPr>
        <w:lastRenderedPageBreak/>
        <w:t>Страховые услуги, предоставляемые гражданами. Экономические основы защиты прав потребителя.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Реальные и номинальные доходы. Инфляция. Банковская система России. Банковские услуги, предоставляемые гражданам. Формы сбережения граждан. Потребительский кредит.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166DD0" w:rsidRPr="00AB2F0D" w:rsidRDefault="00166DD0" w:rsidP="00166DD0">
      <w:pPr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166DD0" w:rsidRPr="00AB2F0D" w:rsidRDefault="00166DD0" w:rsidP="00166DD0">
      <w:pPr>
        <w:jc w:val="both"/>
        <w:rPr>
          <w:rFonts w:eastAsia="Times New Roman"/>
          <w:b/>
          <w:bCs/>
          <w:sz w:val="24"/>
          <w:szCs w:val="24"/>
        </w:rPr>
      </w:pPr>
      <w:r w:rsidRPr="00AB2F0D">
        <w:rPr>
          <w:rFonts w:eastAsia="Times New Roman"/>
          <w:b/>
          <w:bCs/>
          <w:sz w:val="24"/>
          <w:szCs w:val="24"/>
        </w:rPr>
        <w:t>Повторение (2ч.)</w:t>
      </w:r>
    </w:p>
    <w:p w:rsidR="00166DD0" w:rsidRPr="00AB2F0D" w:rsidRDefault="00166DD0" w:rsidP="00166DD0">
      <w:pPr>
        <w:ind w:left="2520"/>
        <w:contextualSpacing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AB2F0D">
        <w:rPr>
          <w:rFonts w:eastAsia="Calibri"/>
          <w:b/>
          <w:sz w:val="24"/>
          <w:szCs w:val="24"/>
          <w:u w:val="single"/>
        </w:rPr>
        <w:t>Учебно-тематический план</w:t>
      </w: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166DD0" w:rsidRPr="00AB2F0D" w:rsidRDefault="00166DD0" w:rsidP="00166DD0">
      <w:pPr>
        <w:jc w:val="center"/>
        <w:rPr>
          <w:rFonts w:eastAsia="Calibri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9"/>
        <w:gridCol w:w="3544"/>
        <w:gridCol w:w="2693"/>
      </w:tblGrid>
      <w:tr w:rsidR="00166DD0" w:rsidRPr="00AB2F0D" w:rsidTr="00325DA5">
        <w:trPr>
          <w:trHeight w:val="380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F0D">
              <w:rPr>
                <w:rFonts w:eastAsia="Calibri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166DD0" w:rsidRPr="00AB2F0D" w:rsidTr="00325DA5">
        <w:trPr>
          <w:trHeight w:val="215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B2F0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166DD0" w:rsidRPr="00AB2F0D" w:rsidTr="00325DA5">
        <w:trPr>
          <w:trHeight w:val="369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3544" w:type="dxa"/>
          </w:tcPr>
          <w:p w:rsidR="00166DD0" w:rsidRPr="00AB2F0D" w:rsidRDefault="00585E7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369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Сферы духовной культуры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236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6DD0" w:rsidRPr="00AB2F0D" w:rsidRDefault="00585E7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236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6DD0" w:rsidRPr="00AB2F0D" w:rsidRDefault="00166DD0" w:rsidP="00585E70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1</w:t>
            </w:r>
            <w:r w:rsidR="00585E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22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</w:tcBorders>
          </w:tcPr>
          <w:p w:rsidR="00166DD0" w:rsidRPr="00AB2F0D" w:rsidRDefault="00166DD0" w:rsidP="00325DA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AB2F0D"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B2F0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66DD0" w:rsidRPr="00AB2F0D" w:rsidTr="00325DA5">
        <w:trPr>
          <w:trHeight w:val="359"/>
        </w:trPr>
        <w:tc>
          <w:tcPr>
            <w:tcW w:w="560" w:type="dxa"/>
            <w:tcBorders>
              <w:right w:val="single" w:sz="4" w:space="0" w:color="auto"/>
            </w:tcBorders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166DD0" w:rsidRPr="00AB2F0D" w:rsidRDefault="00166DD0" w:rsidP="00325DA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166DD0" w:rsidRPr="00AB2F0D" w:rsidRDefault="00166DD0" w:rsidP="00325DA5">
            <w:pPr>
              <w:jc w:val="center"/>
              <w:rPr>
                <w:rFonts w:eastAsia="Calibri"/>
                <w:sz w:val="24"/>
                <w:szCs w:val="24"/>
              </w:rPr>
            </w:pPr>
            <w:r w:rsidRPr="00AB2F0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166DD0" w:rsidRPr="00AB2F0D" w:rsidRDefault="00166DD0" w:rsidP="00C91E23">
      <w:pPr>
        <w:rPr>
          <w:rFonts w:eastAsia="Calibri"/>
          <w:b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Критерии и нормы оценки знаний, умений и навыков обучающихся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  <w:u w:val="single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устного ответа: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твердое знание материала в пределах программных требований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C91E23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AB2F0D">
        <w:rPr>
          <w:rFonts w:eastAsia="Calibri"/>
          <w:b/>
          <w:sz w:val="24"/>
          <w:szCs w:val="24"/>
        </w:rPr>
        <w:t>единицу</w:t>
      </w:r>
      <w:r w:rsidRPr="00AB2F0D">
        <w:rPr>
          <w:rFonts w:eastAsia="Calibri"/>
          <w:sz w:val="24"/>
          <w:szCs w:val="24"/>
        </w:rPr>
        <w:t xml:space="preserve"> (используется очень редко).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работы на уроке: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полное отсутствие активности - отметка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тестового задания: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75-100% - отлично «5»;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60-74% - хорошо «4»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50-59% - удовлетворительно «3»;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менее 50% - неудовлетворительно «2»;</w:t>
      </w: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</w:p>
    <w:p w:rsidR="00166DD0" w:rsidRPr="00AB2F0D" w:rsidRDefault="00166DD0" w:rsidP="007E6D27">
      <w:pPr>
        <w:spacing w:line="240" w:lineRule="atLeast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 xml:space="preserve">Критерии оценки сообщения или проекта: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AB2F0D">
        <w:rPr>
          <w:rFonts w:eastAsia="Calibri"/>
          <w:b/>
          <w:sz w:val="24"/>
          <w:szCs w:val="24"/>
        </w:rPr>
        <w:t>пятью баллами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привлечение дополнительного материала, неуверенный ответ - </w:t>
      </w:r>
      <w:r w:rsidRPr="00AB2F0D">
        <w:rPr>
          <w:rFonts w:eastAsia="Calibri"/>
          <w:b/>
          <w:sz w:val="24"/>
          <w:szCs w:val="24"/>
        </w:rPr>
        <w:t>четырьмя</w:t>
      </w:r>
      <w:r w:rsidRPr="00AB2F0D">
        <w:rPr>
          <w:rFonts w:eastAsia="Calibri"/>
          <w:sz w:val="24"/>
          <w:szCs w:val="24"/>
        </w:rPr>
        <w:t xml:space="preserve">; 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lastRenderedPageBreak/>
        <w:t xml:space="preserve">выполнена работа в письменном виде, отсутствие ответа, при этом ответы на дополнительные вопросы – </w:t>
      </w:r>
      <w:r w:rsidRPr="00AB2F0D">
        <w:rPr>
          <w:rFonts w:eastAsia="Calibri"/>
          <w:b/>
          <w:sz w:val="24"/>
          <w:szCs w:val="24"/>
        </w:rPr>
        <w:t>тремя баллами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firstLine="0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полное отсутствие работы - отметка </w:t>
      </w:r>
      <w:r w:rsidRPr="00AB2F0D">
        <w:rPr>
          <w:rFonts w:eastAsia="Calibri"/>
          <w:b/>
          <w:sz w:val="24"/>
          <w:szCs w:val="24"/>
        </w:rPr>
        <w:t>«2»</w:t>
      </w:r>
      <w:r w:rsidRPr="00AB2F0D">
        <w:rPr>
          <w:rFonts w:eastAsia="Calibri"/>
          <w:sz w:val="24"/>
          <w:szCs w:val="24"/>
        </w:rPr>
        <w:t>;</w:t>
      </w:r>
    </w:p>
    <w:p w:rsidR="00166DD0" w:rsidRPr="00AB2F0D" w:rsidRDefault="00166DD0" w:rsidP="007E6D27">
      <w:pPr>
        <w:spacing w:line="240" w:lineRule="atLeast"/>
        <w:rPr>
          <w:rFonts w:eastAsia="Calibri"/>
          <w:sz w:val="24"/>
          <w:szCs w:val="24"/>
        </w:rPr>
      </w:pPr>
    </w:p>
    <w:p w:rsidR="009A7E81" w:rsidRDefault="009A7E81" w:rsidP="00166DD0">
      <w:pPr>
        <w:spacing w:line="240" w:lineRule="atLeast"/>
        <w:ind w:firstLine="567"/>
        <w:jc w:val="both"/>
        <w:rPr>
          <w:rFonts w:eastAsia="Calibri"/>
          <w:b/>
          <w:i/>
          <w:sz w:val="24"/>
          <w:szCs w:val="24"/>
        </w:rPr>
      </w:pPr>
    </w:p>
    <w:p w:rsidR="009A7E81" w:rsidRDefault="009A7E81" w:rsidP="008D1CB0">
      <w:pPr>
        <w:spacing w:line="240" w:lineRule="atLeast"/>
        <w:jc w:val="both"/>
        <w:rPr>
          <w:rFonts w:eastAsia="Calibri"/>
          <w:b/>
          <w:i/>
          <w:sz w:val="24"/>
          <w:szCs w:val="24"/>
        </w:rPr>
      </w:pPr>
    </w:p>
    <w:p w:rsidR="008D1CB0" w:rsidRDefault="008D1CB0" w:rsidP="008D1CB0">
      <w:pPr>
        <w:spacing w:line="240" w:lineRule="atLeast"/>
        <w:jc w:val="both"/>
        <w:rPr>
          <w:rFonts w:eastAsia="Calibri"/>
          <w:b/>
          <w:i/>
          <w:sz w:val="24"/>
          <w:szCs w:val="24"/>
        </w:rPr>
      </w:pPr>
    </w:p>
    <w:p w:rsidR="00166DD0" w:rsidRPr="009A7E81" w:rsidRDefault="00166DD0" w:rsidP="009A7E81">
      <w:pPr>
        <w:spacing w:line="240" w:lineRule="atLeast"/>
        <w:ind w:firstLine="567"/>
        <w:jc w:val="both"/>
        <w:rPr>
          <w:rFonts w:eastAsia="Calibri"/>
          <w:b/>
          <w:i/>
          <w:sz w:val="24"/>
          <w:szCs w:val="24"/>
        </w:rPr>
      </w:pPr>
      <w:r w:rsidRPr="00AB2F0D">
        <w:rPr>
          <w:rFonts w:eastAsia="Calibri"/>
          <w:b/>
          <w:i/>
          <w:sz w:val="24"/>
          <w:szCs w:val="24"/>
        </w:rPr>
        <w:t>Критерии выведения четвертных и годовых оценок:</w:t>
      </w:r>
    </w:p>
    <w:p w:rsidR="009A7E81" w:rsidRDefault="009A7E81" w:rsidP="00166DD0">
      <w:pPr>
        <w:spacing w:line="240" w:lineRule="atLeast"/>
        <w:ind w:firstLine="567"/>
        <w:jc w:val="both"/>
        <w:rPr>
          <w:rFonts w:eastAsia="Calibri"/>
          <w:b/>
          <w:sz w:val="24"/>
          <w:szCs w:val="24"/>
          <w:u w:val="single"/>
        </w:rPr>
      </w:pPr>
    </w:p>
    <w:p w:rsidR="00166DD0" w:rsidRPr="00AB2F0D" w:rsidRDefault="00166DD0" w:rsidP="00166DD0">
      <w:pPr>
        <w:spacing w:line="240" w:lineRule="atLeast"/>
        <w:ind w:firstLine="567"/>
        <w:jc w:val="both"/>
        <w:rPr>
          <w:rFonts w:eastAsia="Calibri"/>
          <w:b/>
          <w:i/>
          <w:sz w:val="24"/>
          <w:szCs w:val="24"/>
        </w:rPr>
      </w:pPr>
      <w:r w:rsidRPr="00C91E23">
        <w:rPr>
          <w:rFonts w:eastAsia="Calibri"/>
          <w:b/>
          <w:sz w:val="24"/>
          <w:szCs w:val="24"/>
          <w:u w:val="single"/>
        </w:rPr>
        <w:t>Отметка «5»</w:t>
      </w:r>
      <w:r w:rsidRPr="00AB2F0D">
        <w:rPr>
          <w:rFonts w:eastAsia="Calibri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166DD0" w:rsidRPr="00AB2F0D" w:rsidRDefault="00166DD0" w:rsidP="00C91E23">
      <w:pPr>
        <w:spacing w:line="240" w:lineRule="atLeast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активная и правильная работа учащегося на уроке;</w:t>
      </w:r>
    </w:p>
    <w:p w:rsidR="00166DD0" w:rsidRPr="00AB2F0D" w:rsidRDefault="00166DD0" w:rsidP="00C91E23">
      <w:pPr>
        <w:spacing w:line="240" w:lineRule="atLeast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выполнение дополнительных заданий в виде сообщений и проектов</w:t>
      </w:r>
    </w:p>
    <w:p w:rsidR="00166DD0" w:rsidRPr="00AB2F0D" w:rsidRDefault="00166DD0" w:rsidP="00C91E23">
      <w:pPr>
        <w:spacing w:line="240" w:lineRule="atLeast"/>
        <w:jc w:val="both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высокий уровень знания базового материала;</w:t>
      </w:r>
    </w:p>
    <w:p w:rsidR="00166DD0" w:rsidRPr="00AB2F0D" w:rsidRDefault="00C91E23" w:rsidP="00C91E23">
      <w:pPr>
        <w:spacing w:line="24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 xml:space="preserve">Отметка </w:t>
      </w:r>
      <w:r w:rsidR="00166DD0" w:rsidRPr="00C91E23">
        <w:rPr>
          <w:rFonts w:eastAsia="Calibri"/>
          <w:b/>
          <w:sz w:val="24"/>
          <w:szCs w:val="24"/>
          <w:u w:val="single"/>
        </w:rPr>
        <w:t>«4»</w:t>
      </w:r>
      <w:r w:rsidR="00166DD0" w:rsidRPr="00AB2F0D">
        <w:rPr>
          <w:rFonts w:eastAsia="Calibri"/>
          <w:sz w:val="24"/>
          <w:szCs w:val="24"/>
        </w:rPr>
        <w:t xml:space="preserve"> </w:t>
      </w:r>
      <w:r w:rsidR="00166DD0" w:rsidRPr="00AB2F0D">
        <w:rPr>
          <w:rFonts w:eastAsia="Calibri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="00166DD0" w:rsidRPr="00AB2F0D">
        <w:rPr>
          <w:rFonts w:eastAsia="Calibri"/>
          <w:sz w:val="24"/>
          <w:szCs w:val="24"/>
        </w:rPr>
        <w:t xml:space="preserve">-активная, но иногда с ошибками работа учащегося на уроке;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-</w:t>
      </w:r>
      <w:r w:rsidR="00166DD0" w:rsidRPr="00AB2F0D">
        <w:rPr>
          <w:rFonts w:eastAsia="Calibri"/>
          <w:sz w:val="24"/>
          <w:szCs w:val="24"/>
        </w:rPr>
        <w:t>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166DD0" w:rsidRPr="00AB2F0D" w:rsidRDefault="00166DD0" w:rsidP="00C91E23">
      <w:pPr>
        <w:spacing w:line="240" w:lineRule="atLeast"/>
        <w:ind w:firstLine="567"/>
        <w:rPr>
          <w:rFonts w:eastAsia="Calibri"/>
          <w:b/>
          <w:i/>
          <w:sz w:val="24"/>
          <w:szCs w:val="24"/>
        </w:rPr>
      </w:pPr>
      <w:r w:rsidRPr="00C91E23">
        <w:rPr>
          <w:rFonts w:eastAsia="Calibri"/>
          <w:b/>
          <w:sz w:val="24"/>
          <w:szCs w:val="24"/>
          <w:u w:val="single"/>
        </w:rPr>
        <w:t>Отметка «3»</w:t>
      </w:r>
      <w:r w:rsidRPr="00AB2F0D">
        <w:rPr>
          <w:rFonts w:eastAsia="Calibri"/>
          <w:sz w:val="24"/>
          <w:szCs w:val="24"/>
        </w:rPr>
        <w:t xml:space="preserve"> </w:t>
      </w:r>
      <w:r w:rsidRPr="00AB2F0D">
        <w:rPr>
          <w:rFonts w:eastAsia="Calibri"/>
          <w:b/>
          <w:i/>
          <w:sz w:val="24"/>
          <w:szCs w:val="24"/>
        </w:rPr>
        <w:t>выводится при выполнении следующих требований:</w:t>
      </w:r>
    </w:p>
    <w:p w:rsidR="00C91E23" w:rsidRDefault="00C91E23" w:rsidP="00C91E23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66DD0" w:rsidRPr="00AB2F0D">
        <w:rPr>
          <w:rFonts w:eastAsia="Calibri"/>
          <w:sz w:val="24"/>
          <w:szCs w:val="24"/>
        </w:rPr>
        <w:t>отсутствие самостоя</w:t>
      </w:r>
      <w:r>
        <w:rPr>
          <w:rFonts w:eastAsia="Calibri"/>
          <w:sz w:val="24"/>
          <w:szCs w:val="24"/>
        </w:rPr>
        <w:t xml:space="preserve">тельной активности на уроке; </w:t>
      </w:r>
    </w:p>
    <w:p w:rsidR="00C91E23" w:rsidRDefault="00C91E23" w:rsidP="00C91E23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66DD0" w:rsidRPr="00AB2F0D">
        <w:rPr>
          <w:rFonts w:eastAsia="Calibri"/>
          <w:sz w:val="24"/>
          <w:szCs w:val="24"/>
        </w:rPr>
        <w:t>отсутствие выполнения дополни</w:t>
      </w:r>
      <w:r>
        <w:rPr>
          <w:rFonts w:eastAsia="Calibri"/>
          <w:sz w:val="24"/>
          <w:szCs w:val="24"/>
        </w:rPr>
        <w:t>тельных заданий;</w:t>
      </w:r>
    </w:p>
    <w:p w:rsidR="00166DD0" w:rsidRPr="00AB2F0D" w:rsidRDefault="00166DD0" w:rsidP="00C91E23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- низкий уровень знания базового материала;</w:t>
      </w:r>
    </w:p>
    <w:p w:rsidR="00166DD0" w:rsidRPr="00AB2F0D" w:rsidRDefault="00166DD0" w:rsidP="00166DD0">
      <w:pPr>
        <w:ind w:left="25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Учебно-методический комплекс</w:t>
      </w:r>
    </w:p>
    <w:p w:rsidR="00166DD0" w:rsidRPr="00AB2F0D" w:rsidRDefault="00166DD0" w:rsidP="00166DD0">
      <w:pPr>
        <w:ind w:left="25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jc w:val="both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Times New Roman"/>
          <w:b/>
          <w:bCs/>
          <w:color w:val="000000"/>
          <w:sz w:val="24"/>
          <w:szCs w:val="24"/>
        </w:rPr>
        <w:t xml:space="preserve">     </w:t>
      </w:r>
      <w:r w:rsidRPr="00AB2F0D">
        <w:rPr>
          <w:rFonts w:eastAsia="Calibri"/>
          <w:b/>
          <w:sz w:val="24"/>
          <w:szCs w:val="24"/>
          <w:u w:val="single"/>
        </w:rPr>
        <w:t>Для учителя:</w:t>
      </w:r>
    </w:p>
    <w:p w:rsidR="00166DD0" w:rsidRPr="00C91E23" w:rsidRDefault="00166DD0" w:rsidP="00C91E23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Обществознание. Программы  общеобразовательных учреждений. 6-11 классы. Боголюбов Л.Н., Городецкая Н.И., Иванова Л.Ф., Ма</w:t>
      </w:r>
      <w:r w:rsidR="002A0766">
        <w:rPr>
          <w:rFonts w:eastAsia="Times New Roman"/>
          <w:sz w:val="24"/>
          <w:szCs w:val="24"/>
        </w:rPr>
        <w:t>твеева А.И. М.: Просвещение, 2020</w:t>
      </w:r>
      <w:r w:rsidRPr="00AB2F0D">
        <w:rPr>
          <w:rFonts w:eastAsia="Times New Roman"/>
          <w:sz w:val="24"/>
          <w:szCs w:val="24"/>
        </w:rPr>
        <w:t xml:space="preserve"> год</w:t>
      </w:r>
    </w:p>
    <w:p w:rsidR="00166DD0" w:rsidRPr="00AB2F0D" w:rsidRDefault="00166DD0" w:rsidP="00166DD0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Обществознание. Поурочные разработки. 8 класс: пособие для учителей для </w:t>
      </w:r>
      <w:proofErr w:type="spellStart"/>
      <w:r w:rsidRPr="00AB2F0D">
        <w:rPr>
          <w:rFonts w:eastAsia="Times New Roman"/>
          <w:sz w:val="24"/>
          <w:szCs w:val="24"/>
        </w:rPr>
        <w:t>общеобразоват</w:t>
      </w:r>
      <w:proofErr w:type="spellEnd"/>
      <w:r w:rsidRPr="00AB2F0D">
        <w:rPr>
          <w:rFonts w:eastAsia="Times New Roman"/>
          <w:sz w:val="24"/>
          <w:szCs w:val="24"/>
        </w:rPr>
        <w:t xml:space="preserve">. учреждений\ (Л. Н. Боголюбов, Н.И. Городецкая, Л.Ф. Иванова и др.); </w:t>
      </w:r>
      <w:proofErr w:type="gramStart"/>
      <w:r w:rsidRPr="00AB2F0D">
        <w:rPr>
          <w:rFonts w:eastAsia="Times New Roman"/>
          <w:sz w:val="24"/>
          <w:szCs w:val="24"/>
        </w:rPr>
        <w:t>под  ред.</w:t>
      </w:r>
      <w:proofErr w:type="gramEnd"/>
      <w:r w:rsidRPr="00AB2F0D">
        <w:rPr>
          <w:rFonts w:eastAsia="Times New Roman"/>
          <w:sz w:val="24"/>
          <w:szCs w:val="24"/>
        </w:rPr>
        <w:t xml:space="preserve"> Л. Н. Боголюбова; Рос. акад. наук,, Рос. акад. образования, </w:t>
      </w:r>
      <w:proofErr w:type="spellStart"/>
      <w:r w:rsidRPr="00AB2F0D">
        <w:rPr>
          <w:rFonts w:eastAsia="Times New Roman"/>
          <w:sz w:val="24"/>
          <w:szCs w:val="24"/>
        </w:rPr>
        <w:t>изд</w:t>
      </w:r>
      <w:proofErr w:type="spellEnd"/>
      <w:r w:rsidRPr="00AB2F0D">
        <w:rPr>
          <w:rFonts w:eastAsia="Times New Roman"/>
          <w:sz w:val="24"/>
          <w:szCs w:val="24"/>
        </w:rPr>
        <w:t xml:space="preserve"> – во «Просвещение». – М.: Просвещение, 20</w:t>
      </w:r>
      <w:r w:rsidR="002A0766">
        <w:rPr>
          <w:rFonts w:eastAsia="Times New Roman"/>
          <w:sz w:val="24"/>
          <w:szCs w:val="24"/>
        </w:rPr>
        <w:t>20</w:t>
      </w:r>
      <w:r w:rsidRPr="00AB2F0D">
        <w:rPr>
          <w:rFonts w:eastAsia="Times New Roman"/>
          <w:sz w:val="24"/>
          <w:szCs w:val="24"/>
        </w:rPr>
        <w:t>.</w:t>
      </w:r>
    </w:p>
    <w:p w:rsidR="00166DD0" w:rsidRPr="00AB2F0D" w:rsidRDefault="00166DD0" w:rsidP="00166DD0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bCs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Дидактический материал </w:t>
      </w:r>
      <w:r w:rsidR="00C91E23">
        <w:rPr>
          <w:rFonts w:eastAsia="Times New Roman"/>
          <w:sz w:val="24"/>
          <w:szCs w:val="24"/>
        </w:rPr>
        <w:t>по курсу</w:t>
      </w:r>
      <w:r w:rsidRPr="00AB2F0D">
        <w:rPr>
          <w:rFonts w:eastAsia="Times New Roman"/>
          <w:sz w:val="24"/>
          <w:szCs w:val="24"/>
        </w:rPr>
        <w:t xml:space="preserve"> </w:t>
      </w:r>
      <w:r w:rsidRPr="00AB2F0D">
        <w:rPr>
          <w:rFonts w:eastAsia="Times New Roman"/>
          <w:bCs/>
          <w:sz w:val="24"/>
          <w:szCs w:val="24"/>
        </w:rPr>
        <w:t>«Обществознание» под ред. Л.Н. Боголюбова), 2008.</w:t>
      </w:r>
    </w:p>
    <w:p w:rsidR="00166DD0" w:rsidRPr="00AB2F0D" w:rsidRDefault="00C91E23" w:rsidP="00166DD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Опорные</w:t>
      </w:r>
      <w:r w:rsidR="00166DD0" w:rsidRPr="00AB2F0D">
        <w:rPr>
          <w:rFonts w:eastAsia="Calibri"/>
          <w:sz w:val="24"/>
          <w:szCs w:val="24"/>
        </w:rPr>
        <w:t xml:space="preserve"> конспекты. Алгоритмы решения познавательных и проблемных задач. Алгоритм ответа.  </w:t>
      </w:r>
    </w:p>
    <w:p w:rsidR="00166DD0" w:rsidRPr="00C91E23" w:rsidRDefault="00166DD0" w:rsidP="00166DD0">
      <w:pPr>
        <w:rPr>
          <w:rFonts w:eastAsia="Calibri"/>
          <w:b/>
          <w:i/>
          <w:sz w:val="24"/>
          <w:szCs w:val="24"/>
          <w:u w:val="single"/>
        </w:rPr>
      </w:pPr>
      <w:r w:rsidRPr="00C91E23">
        <w:rPr>
          <w:rFonts w:eastAsia="Calibri"/>
          <w:b/>
          <w:i/>
          <w:sz w:val="24"/>
          <w:szCs w:val="24"/>
          <w:u w:val="single"/>
        </w:rPr>
        <w:t xml:space="preserve">Основные </w:t>
      </w:r>
      <w:r w:rsidR="00C91E23" w:rsidRPr="00C91E23">
        <w:rPr>
          <w:rFonts w:eastAsia="Calibri"/>
          <w:b/>
          <w:i/>
          <w:sz w:val="24"/>
          <w:szCs w:val="24"/>
          <w:u w:val="single"/>
        </w:rPr>
        <w:t>источники:</w:t>
      </w:r>
    </w:p>
    <w:p w:rsidR="00166DD0" w:rsidRPr="00AB2F0D" w:rsidRDefault="00166DD0" w:rsidP="00166DD0">
      <w:pPr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Л.Н. Боголюбов</w:t>
      </w:r>
      <w:r w:rsidRPr="00AB2F0D">
        <w:rPr>
          <w:rFonts w:eastAsia="Calibri"/>
          <w:sz w:val="24"/>
          <w:szCs w:val="24"/>
        </w:rPr>
        <w:t xml:space="preserve"> </w:t>
      </w:r>
      <w:r w:rsidRPr="00AB2F0D">
        <w:rPr>
          <w:rFonts w:eastAsia="Times New Roman"/>
          <w:sz w:val="24"/>
          <w:szCs w:val="24"/>
        </w:rPr>
        <w:t xml:space="preserve">Обществознание. 8 класс: </w:t>
      </w:r>
      <w:r w:rsidR="002A0766">
        <w:rPr>
          <w:rFonts w:eastAsia="Times New Roman"/>
          <w:sz w:val="24"/>
          <w:szCs w:val="24"/>
        </w:rPr>
        <w:t xml:space="preserve">учебник и </w:t>
      </w:r>
      <w:r w:rsidRPr="00AB2F0D">
        <w:rPr>
          <w:rFonts w:eastAsia="Times New Roman"/>
          <w:sz w:val="24"/>
          <w:szCs w:val="24"/>
        </w:rPr>
        <w:t>рабочая тетрадь для учащихся общеобразовательных учреждений</w:t>
      </w:r>
      <w:proofErr w:type="gramStart"/>
      <w:r w:rsidRPr="00AB2F0D">
        <w:rPr>
          <w:rFonts w:eastAsia="Times New Roman"/>
          <w:sz w:val="24"/>
          <w:szCs w:val="24"/>
        </w:rPr>
        <w:t>\(</w:t>
      </w:r>
      <w:proofErr w:type="gramEnd"/>
      <w:r w:rsidRPr="00AB2F0D">
        <w:rPr>
          <w:rFonts w:eastAsia="Times New Roman"/>
          <w:sz w:val="24"/>
          <w:szCs w:val="24"/>
        </w:rPr>
        <w:t xml:space="preserve">О.А. Котова, Т.Е. </w:t>
      </w:r>
      <w:proofErr w:type="spellStart"/>
      <w:r w:rsidRPr="00AB2F0D">
        <w:rPr>
          <w:rFonts w:eastAsia="Times New Roman"/>
          <w:sz w:val="24"/>
          <w:szCs w:val="24"/>
        </w:rPr>
        <w:t>Лискова</w:t>
      </w:r>
      <w:proofErr w:type="spellEnd"/>
      <w:r w:rsidRPr="00AB2F0D">
        <w:rPr>
          <w:rFonts w:eastAsia="Times New Roman"/>
          <w:sz w:val="24"/>
          <w:szCs w:val="24"/>
        </w:rPr>
        <w:t xml:space="preserve">), </w:t>
      </w:r>
      <w:proofErr w:type="spellStart"/>
      <w:r w:rsidRPr="00AB2F0D">
        <w:rPr>
          <w:rFonts w:eastAsia="Times New Roman"/>
          <w:sz w:val="24"/>
          <w:szCs w:val="24"/>
        </w:rPr>
        <w:t>изд</w:t>
      </w:r>
      <w:proofErr w:type="spellEnd"/>
      <w:r w:rsidRPr="00AB2F0D">
        <w:rPr>
          <w:rFonts w:eastAsia="Times New Roman"/>
          <w:sz w:val="24"/>
          <w:szCs w:val="24"/>
        </w:rPr>
        <w:t xml:space="preserve"> – во «Просвещение». – М.: Просвещение, 20</w:t>
      </w:r>
      <w:r w:rsidR="002A0766">
        <w:rPr>
          <w:rFonts w:eastAsia="Times New Roman"/>
          <w:sz w:val="24"/>
          <w:szCs w:val="24"/>
        </w:rPr>
        <w:t>2</w:t>
      </w:r>
      <w:r w:rsidRPr="00AB2F0D">
        <w:rPr>
          <w:rFonts w:eastAsia="Times New Roman"/>
          <w:sz w:val="24"/>
          <w:szCs w:val="24"/>
        </w:rPr>
        <w:t>0.</w:t>
      </w:r>
      <w:r w:rsidRPr="00AB2F0D">
        <w:rPr>
          <w:rFonts w:eastAsia="Calibri"/>
          <w:sz w:val="24"/>
          <w:szCs w:val="24"/>
        </w:rPr>
        <w:t>г.</w:t>
      </w:r>
    </w:p>
    <w:p w:rsidR="00166DD0" w:rsidRPr="00AB2F0D" w:rsidRDefault="00166DD0" w:rsidP="00166DD0">
      <w:pPr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4</w:t>
      </w:r>
      <w:r w:rsidRPr="00AB2F0D">
        <w:rPr>
          <w:rFonts w:eastAsia="Times New Roman"/>
          <w:iCs/>
          <w:sz w:val="24"/>
          <w:szCs w:val="24"/>
        </w:rPr>
        <w:t xml:space="preserve">. Андреева Г. М. </w:t>
      </w:r>
      <w:r w:rsidRPr="00AB2F0D">
        <w:rPr>
          <w:rFonts w:eastAsia="Times New Roman"/>
          <w:sz w:val="24"/>
          <w:szCs w:val="24"/>
        </w:rPr>
        <w:t xml:space="preserve">Социальная психология: Учеб.— М., 1988г.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5.   Железнов Ю. Д., Абрамян Э. А., Новикова С. Т. </w:t>
      </w:r>
      <w:r w:rsidRPr="00AB2F0D">
        <w:rPr>
          <w:rFonts w:eastAsia="Times New Roman"/>
          <w:sz w:val="24"/>
          <w:szCs w:val="24"/>
        </w:rPr>
        <w:t xml:space="preserve">Человек в природе и обществе. Введение в эколого-философскую антропологию: Материалы к курсу.— М., 1998г.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6.  Козырев В. М. </w:t>
      </w:r>
      <w:r w:rsidRPr="00AB2F0D">
        <w:rPr>
          <w:rFonts w:eastAsia="Times New Roman"/>
          <w:sz w:val="24"/>
          <w:szCs w:val="24"/>
        </w:rPr>
        <w:t xml:space="preserve">Основы современной экономики: Учеб.— М., 2001г.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7. </w:t>
      </w:r>
      <w:proofErr w:type="spellStart"/>
      <w:r w:rsidRPr="00AB2F0D">
        <w:rPr>
          <w:rFonts w:eastAsia="Times New Roman"/>
          <w:iCs/>
          <w:sz w:val="24"/>
          <w:szCs w:val="24"/>
        </w:rPr>
        <w:t>Крапивенский</w:t>
      </w:r>
      <w:proofErr w:type="spellEnd"/>
      <w:r w:rsidRPr="00AB2F0D">
        <w:rPr>
          <w:rFonts w:eastAsia="Times New Roman"/>
          <w:iCs/>
          <w:sz w:val="24"/>
          <w:szCs w:val="24"/>
        </w:rPr>
        <w:t xml:space="preserve"> С. Э. </w:t>
      </w:r>
      <w:r w:rsidRPr="00AB2F0D">
        <w:rPr>
          <w:rFonts w:eastAsia="Times New Roman"/>
          <w:sz w:val="24"/>
          <w:szCs w:val="24"/>
        </w:rPr>
        <w:t xml:space="preserve">Социальная философия: Учеб. для студентов вузов.— М., 1988г. </w:t>
      </w:r>
      <w:r w:rsidRPr="00AB2F0D">
        <w:rPr>
          <w:rFonts w:eastAsia="Times New Roman"/>
          <w:sz w:val="24"/>
          <w:szCs w:val="24"/>
        </w:rPr>
        <w:br/>
      </w:r>
      <w:r w:rsidRPr="00AB2F0D">
        <w:rPr>
          <w:rFonts w:eastAsia="Times New Roman"/>
          <w:iCs/>
          <w:sz w:val="24"/>
          <w:szCs w:val="24"/>
        </w:rPr>
        <w:t xml:space="preserve">8.  Куликов Л. М. </w:t>
      </w:r>
      <w:r w:rsidRPr="00AB2F0D">
        <w:rPr>
          <w:rFonts w:eastAsia="Times New Roman"/>
          <w:sz w:val="24"/>
          <w:szCs w:val="24"/>
        </w:rPr>
        <w:t xml:space="preserve">Основы социологии и политологии: Учеб, пособие.— М., 1999г. </w:t>
      </w:r>
    </w:p>
    <w:p w:rsidR="00166DD0" w:rsidRPr="00AB2F0D" w:rsidRDefault="00166DD0" w:rsidP="00166DD0">
      <w:pPr>
        <w:rPr>
          <w:rFonts w:eastAsia="Times New Roman"/>
          <w:sz w:val="24"/>
          <w:szCs w:val="24"/>
        </w:rPr>
      </w:pPr>
      <w:r w:rsidRPr="00AB2F0D">
        <w:rPr>
          <w:rFonts w:eastAsia="Times New Roman"/>
          <w:bCs/>
          <w:sz w:val="24"/>
          <w:szCs w:val="24"/>
        </w:rPr>
        <w:t>9.</w:t>
      </w:r>
      <w:r w:rsidRPr="00AB2F0D">
        <w:rPr>
          <w:rFonts w:eastAsia="Times New Roman"/>
          <w:sz w:val="24"/>
          <w:szCs w:val="24"/>
        </w:rPr>
        <w:t>Мушинский В. О. Основы правоведения. М., 2006.</w:t>
      </w:r>
    </w:p>
    <w:p w:rsidR="00166DD0" w:rsidRPr="00AB2F0D" w:rsidRDefault="00166DD0" w:rsidP="00166DD0">
      <w:pPr>
        <w:rPr>
          <w:rFonts w:eastAsia="Times New Roman"/>
          <w:kern w:val="36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10. Конституция РФ. М., 2005.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11. Гражданский кодекс РФ (часть первая) от 21 октября 1994 г. № 51-ФЗ (в ред. ФЗ от 26.06.2007 г. № 118-ФЗ // СЗ РФ, 1994., № 32).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12. Гражданский кодекс РФ (часть вторая) от 26 января 1996 г. № 14 (в ред. от 24.07.2007 г. № 218-ФЗ) // СЗ РФ. 1996 г. № 5.</w:t>
      </w:r>
    </w:p>
    <w:p w:rsidR="00166DD0" w:rsidRPr="00AB2F0D" w:rsidRDefault="00C91E23" w:rsidP="00166DD0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13</w:t>
      </w:r>
      <w:r w:rsidR="00166DD0" w:rsidRPr="00AB2F0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66DD0" w:rsidRPr="00AB2F0D">
        <w:rPr>
          <w:rFonts w:eastAsia="Times New Roman"/>
          <w:sz w:val="24"/>
          <w:szCs w:val="24"/>
        </w:rPr>
        <w:t>Гражданский кодекс РФ (часть 3) от 03 июня 2006 г.№73-ФЗ, с изм., внес. ФЗ от 29.12.2006 г. № 258-ФЗ // СЗ РФ. 2001. № 49.</w:t>
      </w:r>
    </w:p>
    <w:p w:rsidR="00166DD0" w:rsidRPr="00AB2F0D" w:rsidRDefault="00C91E23" w:rsidP="00166DD0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14</w:t>
      </w:r>
      <w:r w:rsidR="00166DD0" w:rsidRPr="00AB2F0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166DD0" w:rsidRPr="00AB2F0D">
        <w:rPr>
          <w:rFonts w:eastAsia="Times New Roman"/>
          <w:sz w:val="24"/>
          <w:szCs w:val="24"/>
        </w:rPr>
        <w:t>Гражданский кодекс РФ (часть четвёртая) от 18 декабря 2006 года № 231-ФЗ  // СЗ РФ. 2006 г. № 52.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  15.Гражданский процессуальный кодекс РФ от 14 ноября 2002 г. № 138-ФЗ (в ред. от 24.07.2007 № 218-ФЗ) // СЗ РФ. 2002 г. № 1.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     16.УК РФ (от 13.06. 1996 г. № 63-ФЗ) // СЗ РФ. 1996 г. № 25.</w:t>
      </w:r>
    </w:p>
    <w:p w:rsidR="00166DD0" w:rsidRPr="00AB2F0D" w:rsidRDefault="00166DD0" w:rsidP="00166DD0">
      <w:pPr>
        <w:contextualSpacing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lastRenderedPageBreak/>
        <w:t xml:space="preserve">    17. Трудовой кодекс РФ от 30.12.2001 г. № 197-ФЗ // СЗ РФ. 2002 г. № 1.</w:t>
      </w:r>
    </w:p>
    <w:p w:rsidR="00166DD0" w:rsidRPr="00AB2F0D" w:rsidRDefault="00166DD0" w:rsidP="00166DD0">
      <w:pPr>
        <w:rPr>
          <w:rFonts w:eastAsia="Times New Roman"/>
          <w:b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jc w:val="both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Times New Roman"/>
          <w:b/>
          <w:sz w:val="24"/>
          <w:szCs w:val="24"/>
        </w:rPr>
        <w:t xml:space="preserve">         </w:t>
      </w:r>
      <w:r w:rsidRPr="00AB2F0D">
        <w:rPr>
          <w:rFonts w:eastAsia="Calibri"/>
          <w:b/>
          <w:sz w:val="24"/>
          <w:szCs w:val="24"/>
          <w:u w:val="single"/>
        </w:rPr>
        <w:t>Для обучающихся:</w:t>
      </w:r>
    </w:p>
    <w:p w:rsidR="00166DD0" w:rsidRPr="00AB2F0D" w:rsidRDefault="00166DD0" w:rsidP="00166DD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 xml:space="preserve">Обществознание. 8 класс: учеб. для </w:t>
      </w:r>
      <w:proofErr w:type="spellStart"/>
      <w:r w:rsidRPr="00AB2F0D">
        <w:rPr>
          <w:rFonts w:eastAsia="Times New Roman"/>
          <w:sz w:val="24"/>
          <w:szCs w:val="24"/>
        </w:rPr>
        <w:t>общеобразоват</w:t>
      </w:r>
      <w:proofErr w:type="spellEnd"/>
      <w:r w:rsidRPr="00AB2F0D">
        <w:rPr>
          <w:rFonts w:eastAsia="Times New Roman"/>
          <w:sz w:val="24"/>
          <w:szCs w:val="24"/>
        </w:rPr>
        <w:t xml:space="preserve">. учреждений\ (Л. Н. Боголюбов, Н.И. Городецкая, Л.Ф. Иванова и др.); </w:t>
      </w:r>
      <w:proofErr w:type="gramStart"/>
      <w:r w:rsidRPr="00AB2F0D">
        <w:rPr>
          <w:rFonts w:eastAsia="Times New Roman"/>
          <w:sz w:val="24"/>
          <w:szCs w:val="24"/>
        </w:rPr>
        <w:t>под  ред.</w:t>
      </w:r>
      <w:proofErr w:type="gramEnd"/>
      <w:r w:rsidRPr="00AB2F0D">
        <w:rPr>
          <w:rFonts w:eastAsia="Times New Roman"/>
          <w:sz w:val="24"/>
          <w:szCs w:val="24"/>
        </w:rPr>
        <w:t xml:space="preserve"> Л. Н. Боголюбова, Н.И. Городецкой; Рос. акад. наук,, Рос. акад. образования, </w:t>
      </w:r>
      <w:proofErr w:type="spellStart"/>
      <w:r w:rsidRPr="00AB2F0D">
        <w:rPr>
          <w:rFonts w:eastAsia="Times New Roman"/>
          <w:sz w:val="24"/>
          <w:szCs w:val="24"/>
        </w:rPr>
        <w:t>изд</w:t>
      </w:r>
      <w:proofErr w:type="spellEnd"/>
      <w:r w:rsidRPr="00AB2F0D">
        <w:rPr>
          <w:rFonts w:eastAsia="Times New Roman"/>
          <w:sz w:val="24"/>
          <w:szCs w:val="24"/>
        </w:rPr>
        <w:t xml:space="preserve"> – во «Просв</w:t>
      </w:r>
      <w:r w:rsidR="00D60EA2" w:rsidRPr="00AB2F0D">
        <w:rPr>
          <w:rFonts w:eastAsia="Times New Roman"/>
          <w:sz w:val="24"/>
          <w:szCs w:val="24"/>
        </w:rPr>
        <w:t>ещение». – М.: Просвещение, 20</w:t>
      </w:r>
      <w:r w:rsidR="002A0766">
        <w:rPr>
          <w:rFonts w:eastAsia="Times New Roman"/>
          <w:sz w:val="24"/>
          <w:szCs w:val="24"/>
        </w:rPr>
        <w:t>20</w:t>
      </w:r>
      <w:r w:rsidRPr="00AB2F0D">
        <w:rPr>
          <w:rFonts w:eastAsia="Times New Roman"/>
          <w:sz w:val="24"/>
          <w:szCs w:val="24"/>
        </w:rPr>
        <w:t>.</w:t>
      </w:r>
    </w:p>
    <w:p w:rsidR="00166DD0" w:rsidRPr="00AB2F0D" w:rsidRDefault="00166DD0" w:rsidP="00166DD0">
      <w:pPr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AB2F0D">
        <w:rPr>
          <w:rFonts w:eastAsia="Times New Roman"/>
          <w:sz w:val="24"/>
          <w:szCs w:val="24"/>
        </w:rPr>
        <w:t>Обществознание. 8 класс: рабочая тетрадь для учащихся общеобразовательных учреждений</w:t>
      </w:r>
      <w:proofErr w:type="gramStart"/>
      <w:r w:rsidRPr="00AB2F0D">
        <w:rPr>
          <w:rFonts w:eastAsia="Times New Roman"/>
          <w:sz w:val="24"/>
          <w:szCs w:val="24"/>
        </w:rPr>
        <w:t>\(</w:t>
      </w:r>
      <w:proofErr w:type="gramEnd"/>
      <w:r w:rsidRPr="00AB2F0D">
        <w:rPr>
          <w:rFonts w:eastAsia="Times New Roman"/>
          <w:sz w:val="24"/>
          <w:szCs w:val="24"/>
        </w:rPr>
        <w:t xml:space="preserve">О.А. Котова, Т.Е. </w:t>
      </w:r>
      <w:proofErr w:type="spellStart"/>
      <w:r w:rsidRPr="00AB2F0D">
        <w:rPr>
          <w:rFonts w:eastAsia="Times New Roman"/>
          <w:sz w:val="24"/>
          <w:szCs w:val="24"/>
        </w:rPr>
        <w:t>Лискова</w:t>
      </w:r>
      <w:proofErr w:type="spellEnd"/>
      <w:r w:rsidRPr="00AB2F0D">
        <w:rPr>
          <w:rFonts w:eastAsia="Times New Roman"/>
          <w:sz w:val="24"/>
          <w:szCs w:val="24"/>
        </w:rPr>
        <w:t xml:space="preserve">), </w:t>
      </w:r>
      <w:proofErr w:type="spellStart"/>
      <w:r w:rsidRPr="00AB2F0D">
        <w:rPr>
          <w:rFonts w:eastAsia="Times New Roman"/>
          <w:sz w:val="24"/>
          <w:szCs w:val="24"/>
        </w:rPr>
        <w:t>изд</w:t>
      </w:r>
      <w:proofErr w:type="spellEnd"/>
      <w:r w:rsidRPr="00AB2F0D">
        <w:rPr>
          <w:rFonts w:eastAsia="Times New Roman"/>
          <w:sz w:val="24"/>
          <w:szCs w:val="24"/>
        </w:rPr>
        <w:t xml:space="preserve"> – во «Просвеще</w:t>
      </w:r>
      <w:r w:rsidR="00D60EA2" w:rsidRPr="00AB2F0D">
        <w:rPr>
          <w:rFonts w:eastAsia="Times New Roman"/>
          <w:sz w:val="24"/>
          <w:szCs w:val="24"/>
        </w:rPr>
        <w:t>ние». – М.: Просвещение, 2016</w:t>
      </w:r>
      <w:r w:rsidRPr="00AB2F0D">
        <w:rPr>
          <w:rFonts w:eastAsia="Calibri"/>
          <w:sz w:val="24"/>
          <w:szCs w:val="24"/>
        </w:rPr>
        <w:t>г.</w:t>
      </w:r>
    </w:p>
    <w:p w:rsidR="00CA7D11" w:rsidRDefault="00CA7D11" w:rsidP="00166DD0">
      <w:pPr>
        <w:spacing w:line="240" w:lineRule="atLeast"/>
        <w:rPr>
          <w:rFonts w:eastAsia="Calibri"/>
          <w:sz w:val="24"/>
          <w:szCs w:val="24"/>
        </w:rPr>
      </w:pPr>
    </w:p>
    <w:p w:rsidR="00166DD0" w:rsidRPr="00AB2F0D" w:rsidRDefault="00166DD0" w:rsidP="00166DD0">
      <w:pPr>
        <w:spacing w:line="240" w:lineRule="atLeast"/>
        <w:rPr>
          <w:rFonts w:eastAsia="Calibri"/>
          <w:b/>
          <w:sz w:val="24"/>
          <w:szCs w:val="24"/>
          <w:u w:val="single"/>
        </w:rPr>
      </w:pPr>
      <w:r w:rsidRPr="00AB2F0D">
        <w:rPr>
          <w:rFonts w:eastAsia="Calibri"/>
          <w:b/>
          <w:sz w:val="24"/>
          <w:szCs w:val="24"/>
          <w:u w:val="single"/>
        </w:rPr>
        <w:t>Цифровые образовательные ресурсы: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</w:p>
    <w:p w:rsidR="00166DD0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7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http://www.rsnet.ru/</w:t>
        </w:r>
      </w:hyperlink>
      <w:r w:rsidR="00166DD0" w:rsidRPr="00AB2F0D">
        <w:rPr>
          <w:rFonts w:eastAsia="Calibri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166DD0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8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http://www.president.kremlin.ru/</w:t>
        </w:r>
      </w:hyperlink>
      <w:r w:rsidR="00166DD0" w:rsidRPr="00AB2F0D">
        <w:rPr>
          <w:rFonts w:eastAsia="Calibri"/>
          <w:sz w:val="24"/>
          <w:szCs w:val="24"/>
        </w:rPr>
        <w:t> — Президент Российской Федерации.</w:t>
      </w:r>
    </w:p>
    <w:p w:rsidR="00166DD0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http://www.rsnet.ru/</w:t>
        </w:r>
      </w:hyperlink>
      <w:r w:rsidR="00166DD0" w:rsidRPr="00AB2F0D">
        <w:rPr>
          <w:rFonts w:eastAsia="Calibri"/>
          <w:sz w:val="24"/>
          <w:szCs w:val="24"/>
        </w:rPr>
        <w:t> — Судебная власть Российской Федерации.</w:t>
      </w:r>
    </w:p>
    <w:p w:rsidR="00166DD0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http://www.jurizdat.ru/editions/official/lcrf</w:t>
        </w:r>
      </w:hyperlink>
      <w:r w:rsidR="00166DD0" w:rsidRPr="00AB2F0D">
        <w:rPr>
          <w:rFonts w:eastAsia="Calibri"/>
          <w:sz w:val="24"/>
          <w:szCs w:val="24"/>
        </w:rPr>
        <w:t> — Собрание законодательства Российской Федерации.</w:t>
      </w:r>
    </w:p>
    <w:p w:rsidR="00166DD0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http://www.socionet.ru</w:t>
        </w:r>
      </w:hyperlink>
      <w:r w:rsidR="00166DD0" w:rsidRPr="00AB2F0D">
        <w:rPr>
          <w:rFonts w:eastAsia="Calibri"/>
          <w:sz w:val="24"/>
          <w:szCs w:val="24"/>
        </w:rPr>
        <w:t xml:space="preserve"> — </w:t>
      </w:r>
      <w:proofErr w:type="spellStart"/>
      <w:r w:rsidR="00166DD0" w:rsidRPr="00AB2F0D">
        <w:rPr>
          <w:rFonts w:eastAsia="Calibri"/>
          <w:sz w:val="24"/>
          <w:szCs w:val="24"/>
        </w:rPr>
        <w:t>Соционет</w:t>
      </w:r>
      <w:proofErr w:type="spellEnd"/>
      <w:r w:rsidR="00166DD0" w:rsidRPr="00AB2F0D">
        <w:rPr>
          <w:rFonts w:eastAsia="Calibri"/>
          <w:sz w:val="24"/>
          <w:szCs w:val="24"/>
        </w:rPr>
        <w:t>: информационное пространство по общественным наукам.</w:t>
      </w:r>
    </w:p>
    <w:p w:rsidR="00166DD0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http://www.ifap.ru</w:t>
        </w:r>
      </w:hyperlink>
      <w:r w:rsidR="00166DD0" w:rsidRPr="00AB2F0D">
        <w:rPr>
          <w:rFonts w:eastAsia="Calibri"/>
          <w:sz w:val="24"/>
          <w:szCs w:val="24"/>
        </w:rPr>
        <w:t> — Программа ЮНЕСКО «Информация для всех» в России.</w:t>
      </w:r>
    </w:p>
    <w:p w:rsidR="00166DD0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http: //</w:t>
      </w:r>
      <w:hyperlink r:id="rId13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www.gks.ru</w:t>
        </w:r>
      </w:hyperlink>
      <w:r w:rsidRPr="00AB2F0D">
        <w:rPr>
          <w:rFonts w:eastAsia="Calibri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166DD0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14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http://www.alleng.ru/edu/social2.htm</w:t>
        </w:r>
      </w:hyperlink>
      <w:r w:rsidR="00166DD0" w:rsidRPr="00AB2F0D">
        <w:rPr>
          <w:rFonts w:eastAsia="Calibri"/>
          <w:sz w:val="24"/>
          <w:szCs w:val="24"/>
        </w:rPr>
        <w:t> — Образовательные ресурсы Интернета — обществознание.   </w:t>
      </w:r>
      <w:hyperlink r:id="rId1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http://www.subscribe.ru/catalog/economics.education.eidos6social</w:t>
        </w:r>
      </w:hyperlink>
      <w:r w:rsidR="00166DD0" w:rsidRPr="00AB2F0D">
        <w:rPr>
          <w:rFonts w:eastAsia="Calibri"/>
          <w:sz w:val="24"/>
          <w:szCs w:val="24"/>
        </w:rPr>
        <w:t xml:space="preserve"> — Обществознание в школе (дистанционное обучение).                                                                                 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 </w:t>
      </w:r>
      <w:hyperlink r:id="rId16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http://www.lenta.ru</w:t>
        </w:r>
      </w:hyperlink>
      <w:r w:rsidRPr="00AB2F0D">
        <w:rPr>
          <w:rFonts w:eastAsia="Calibri"/>
          <w:sz w:val="24"/>
          <w:szCs w:val="24"/>
        </w:rPr>
        <w:t>   —   актуальные   новости   общественной жизни.                          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</w:t>
      </w:r>
      <w:hyperlink r:id="rId17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http://www.fom.ru</w:t>
        </w:r>
      </w:hyperlink>
      <w:r w:rsidRPr="00AB2F0D">
        <w:rPr>
          <w:rFonts w:eastAsia="Calibri"/>
          <w:sz w:val="24"/>
          <w:szCs w:val="24"/>
        </w:rPr>
        <w:t> — Фонд общественного мнения (социологические исследования).      </w:t>
      </w:r>
    </w:p>
    <w:p w:rsidR="007E6D27" w:rsidRDefault="00D60EA2" w:rsidP="007E6D27">
      <w:pPr>
        <w:spacing w:line="240" w:lineRule="atLeast"/>
        <w:ind w:left="567"/>
        <w:rPr>
          <w:rFonts w:eastAsia="Calibri"/>
          <w:sz w:val="24"/>
          <w:szCs w:val="24"/>
        </w:rPr>
      </w:pPr>
      <w:r w:rsidRPr="00AB2F0D">
        <w:rPr>
          <w:sz w:val="24"/>
          <w:szCs w:val="24"/>
        </w:rPr>
        <w:t xml:space="preserve"> </w:t>
      </w:r>
      <w:hyperlink r:id="rId18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http://www.ecsocman.edu.ru</w:t>
        </w:r>
      </w:hyperlink>
      <w:r w:rsidR="00166DD0" w:rsidRPr="00AB2F0D">
        <w:rPr>
          <w:rFonts w:eastAsia="Calibri"/>
          <w:sz w:val="24"/>
          <w:szCs w:val="24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  <w:r w:rsidRPr="00AB2F0D">
        <w:rPr>
          <w:rFonts w:eastAsia="Calibri"/>
          <w:sz w:val="24"/>
          <w:szCs w:val="24"/>
        </w:rPr>
        <w:t xml:space="preserve"> </w:t>
      </w:r>
      <w:hyperlink r:id="rId1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http://www.ug.ru/ug_pril/gv_index.html</w:t>
        </w:r>
      </w:hyperlink>
      <w:r w:rsidR="00166DD0" w:rsidRPr="00AB2F0D">
        <w:rPr>
          <w:rFonts w:eastAsia="Calibri"/>
          <w:sz w:val="24"/>
          <w:szCs w:val="24"/>
        </w:rPr>
        <w:t xml:space="preserve"> — </w:t>
      </w:r>
      <w:proofErr w:type="spellStart"/>
      <w:r w:rsidR="00166DD0" w:rsidRPr="00AB2F0D">
        <w:rPr>
          <w:rFonts w:eastAsia="Calibri"/>
          <w:sz w:val="24"/>
          <w:szCs w:val="24"/>
        </w:rPr>
        <w:t>Граждановедение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. Приложение </w:t>
      </w:r>
      <w:r w:rsidR="007E6D27">
        <w:rPr>
          <w:rFonts w:eastAsia="Calibri"/>
          <w:sz w:val="24"/>
          <w:szCs w:val="24"/>
        </w:rPr>
        <w:t>к «Учительской газете».</w:t>
      </w:r>
    </w:p>
    <w:p w:rsidR="00D60EA2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http://www.50.economicus.ru</w:t>
        </w:r>
      </w:hyperlink>
      <w:r w:rsidR="00166DD0" w:rsidRPr="00AB2F0D">
        <w:rPr>
          <w:rFonts w:eastAsia="Calibri"/>
          <w:sz w:val="24"/>
          <w:szCs w:val="24"/>
        </w:rPr>
        <w:t> — 50 лекций по микроэкономике.  </w:t>
      </w:r>
    </w:p>
    <w:p w:rsidR="00D60EA2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http://www.gallery.economicus.ru</w:t>
        </w:r>
      </w:hyperlink>
      <w:r w:rsidR="00166DD0" w:rsidRPr="00AB2F0D">
        <w:rPr>
          <w:rFonts w:eastAsia="Calibri"/>
          <w:sz w:val="24"/>
          <w:szCs w:val="24"/>
        </w:rPr>
        <w:t> — Галерея экономистов.                              </w:t>
      </w:r>
    </w:p>
    <w:p w:rsidR="00D60EA2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http://www.be.economicus.ru</w:t>
        </w:r>
      </w:hyperlink>
      <w:r w:rsidR="00166DD0" w:rsidRPr="00AB2F0D">
        <w:rPr>
          <w:rFonts w:eastAsia="Calibri"/>
          <w:sz w:val="24"/>
          <w:szCs w:val="24"/>
        </w:rPr>
        <w:t xml:space="preserve"> — Основы экономики. </w:t>
      </w:r>
      <w:proofErr w:type="spellStart"/>
      <w:r w:rsidR="00166DD0" w:rsidRPr="00AB2F0D">
        <w:rPr>
          <w:rFonts w:eastAsia="Calibri"/>
          <w:sz w:val="24"/>
          <w:szCs w:val="24"/>
        </w:rPr>
        <w:t>Вводныйкурс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.                         </w:t>
      </w:r>
    </w:p>
    <w:p w:rsidR="00D60EA2" w:rsidRPr="00AB2F0D" w:rsidRDefault="00166DD0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>hup://</w:t>
      </w:r>
      <w:hyperlink r:id="rId23" w:history="1">
        <w:r w:rsidRPr="00AB2F0D">
          <w:rPr>
            <w:rFonts w:eastAsia="Calibri"/>
            <w:color w:val="0000FF"/>
            <w:sz w:val="24"/>
            <w:szCs w:val="24"/>
            <w:u w:val="single"/>
          </w:rPr>
          <w:t>www.cebe.sib.ru</w:t>
        </w:r>
      </w:hyperlink>
      <w:r w:rsidRPr="00AB2F0D">
        <w:rPr>
          <w:rFonts w:eastAsia="Calibri"/>
          <w:sz w:val="24"/>
          <w:szCs w:val="24"/>
        </w:rPr>
        <w:t xml:space="preserve"> — Центр экономического и бизнес-образования: в помощь учителю. </w:t>
      </w:r>
    </w:p>
    <w:p w:rsidR="00D60EA2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4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http://www.mba-start.ru/</w:t>
        </w:r>
      </w:hyperlink>
      <w:r w:rsidR="00166DD0" w:rsidRPr="00AB2F0D">
        <w:rPr>
          <w:rFonts w:eastAsia="Calibri"/>
          <w:sz w:val="24"/>
          <w:szCs w:val="24"/>
        </w:rPr>
        <w:t xml:space="preserve"> — Бизнес-образование без границ.                               </w:t>
      </w:r>
    </w:p>
    <w:p w:rsidR="00D60EA2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http://www.businessvoc.ru</w:t>
        </w:r>
      </w:hyperlink>
      <w:r w:rsidR="00166DD0" w:rsidRPr="00AB2F0D">
        <w:rPr>
          <w:rFonts w:eastAsia="Calibri"/>
          <w:sz w:val="24"/>
          <w:szCs w:val="24"/>
        </w:rPr>
        <w:t xml:space="preserve"> — Бизнес-словарь.                                                               </w:t>
      </w:r>
    </w:p>
    <w:p w:rsidR="00D60EA2" w:rsidRPr="00AB2F0D" w:rsidRDefault="00BF563A" w:rsidP="00166DD0">
      <w:pPr>
        <w:spacing w:line="240" w:lineRule="atLeast"/>
        <w:ind w:firstLine="567"/>
        <w:rPr>
          <w:rFonts w:eastAsia="Calibri"/>
          <w:sz w:val="24"/>
          <w:szCs w:val="24"/>
        </w:rPr>
      </w:pPr>
      <w:hyperlink r:id="rId26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http://www.hpo.opg</w:t>
        </w:r>
      </w:hyperlink>
      <w:r w:rsidR="00166DD0" w:rsidRPr="00AB2F0D">
        <w:rPr>
          <w:rFonts w:eastAsia="Calibri"/>
          <w:sz w:val="24"/>
          <w:szCs w:val="24"/>
        </w:rPr>
        <w:t xml:space="preserve"> — Права человека в России.                                    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</w:t>
      </w:r>
      <w:r w:rsidR="00166DD0" w:rsidRPr="00AB2F0D">
        <w:rPr>
          <w:rFonts w:eastAsia="Calibri"/>
          <w:sz w:val="24"/>
          <w:szCs w:val="24"/>
        </w:rPr>
        <w:t> </w:t>
      </w:r>
      <w:hyperlink r:id="rId27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http://www.uznay-prezidenta.ru</w:t>
        </w:r>
      </w:hyperlink>
      <w:r w:rsidR="00166DD0" w:rsidRPr="00AB2F0D">
        <w:rPr>
          <w:rFonts w:eastAsia="Calibri"/>
          <w:sz w:val="24"/>
          <w:szCs w:val="24"/>
        </w:rPr>
        <w:t xml:space="preserve"> — Президент России — гражданам школьного возраста. </w:t>
      </w:r>
    </w:p>
    <w:p w:rsidR="007E6D27" w:rsidRDefault="00D60EA2" w:rsidP="007E6D27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28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http://www.mshr-ngo.ru</w:t>
        </w:r>
      </w:hyperlink>
      <w:r w:rsidR="00166DD0" w:rsidRPr="00AB2F0D">
        <w:rPr>
          <w:rFonts w:eastAsia="Calibri"/>
          <w:sz w:val="24"/>
          <w:szCs w:val="24"/>
        </w:rPr>
        <w:t> — Московская школа прав ч</w:t>
      </w:r>
      <w:r w:rsidR="007E6D27">
        <w:rPr>
          <w:rFonts w:eastAsia="Calibri"/>
          <w:sz w:val="24"/>
          <w:szCs w:val="24"/>
        </w:rPr>
        <w:t>еловека.</w:t>
      </w:r>
    </w:p>
    <w:p w:rsidR="007E6D27" w:rsidRDefault="007E6D27" w:rsidP="007E6D27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hyperlink r:id="rId29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http://www.ombudsman.gov.ru</w:t>
        </w:r>
      </w:hyperlink>
      <w:r w:rsidR="00166DD0" w:rsidRPr="00AB2F0D">
        <w:rPr>
          <w:rFonts w:eastAsia="Calibri"/>
          <w:sz w:val="24"/>
          <w:szCs w:val="24"/>
        </w:rPr>
        <w:t> — Уполномоченный по правам человека в Российской Федерации: официальный сайт.</w:t>
      </w:r>
    </w:p>
    <w:p w:rsidR="00D60EA2" w:rsidRPr="00AB2F0D" w:rsidRDefault="007E6D27" w:rsidP="007E6D27">
      <w:pPr>
        <w:spacing w:line="24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="00166DD0" w:rsidRPr="00AB2F0D">
        <w:rPr>
          <w:rFonts w:eastAsia="Calibri"/>
          <w:sz w:val="24"/>
          <w:szCs w:val="24"/>
        </w:rPr>
        <w:t xml:space="preserve"> </w:t>
      </w:r>
      <w:hyperlink r:id="rId30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http://www.pedagog-club.narod.ru/declaration2001.htm</w:t>
        </w:r>
      </w:hyperlink>
      <w:r w:rsidR="00166DD0" w:rsidRPr="00AB2F0D">
        <w:rPr>
          <w:rFonts w:eastAsia="Calibri"/>
          <w:sz w:val="24"/>
          <w:szCs w:val="24"/>
        </w:rPr>
        <w:t xml:space="preserve"> — Декларация прав школьника.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r w:rsidR="00166DD0" w:rsidRPr="00AB2F0D">
        <w:rPr>
          <w:rFonts w:eastAsia="Calibri"/>
          <w:sz w:val="24"/>
          <w:szCs w:val="24"/>
        </w:rPr>
        <w:t>nttp://</w:t>
      </w:r>
      <w:hyperlink r:id="rId31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www.school-sector.relarn.ru/prava/</w:t>
        </w:r>
      </w:hyperlink>
      <w:r w:rsidR="00166DD0" w:rsidRPr="00AB2F0D">
        <w:rPr>
          <w:rFonts w:eastAsia="Calibri"/>
          <w:sz w:val="24"/>
          <w:szCs w:val="24"/>
        </w:rPr>
        <w:t xml:space="preserve"> — Права и дети в Интернете.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2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http://www.chelt.ru</w:t>
        </w:r>
      </w:hyperlink>
      <w:r w:rsidR="00166DD0" w:rsidRPr="00AB2F0D">
        <w:rPr>
          <w:rFonts w:eastAsia="Calibri"/>
          <w:sz w:val="24"/>
          <w:szCs w:val="24"/>
        </w:rPr>
        <w:t xml:space="preserve"> — журнал «Человек и труд».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3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http://www.orags.narod.ru/manuals/Pfil_Nik/23.htm</w:t>
        </w:r>
      </w:hyperlink>
      <w:r w:rsidR="00166DD0" w:rsidRPr="00AB2F0D">
        <w:rPr>
          <w:rFonts w:eastAsia="Calibri"/>
          <w:sz w:val="24"/>
          <w:szCs w:val="24"/>
        </w:rPr>
        <w:t xml:space="preserve"> — Духовная жизнь общества.                                  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r w:rsidR="00166DD0" w:rsidRPr="00AB2F0D">
        <w:rPr>
          <w:rFonts w:eastAsia="Calibri"/>
          <w:sz w:val="24"/>
          <w:szCs w:val="24"/>
        </w:rPr>
        <w:t>http: //</w:t>
      </w:r>
      <w:proofErr w:type="spellStart"/>
      <w:r w:rsidR="00166DD0" w:rsidRPr="00AB2F0D">
        <w:rPr>
          <w:rFonts w:eastAsia="Calibri"/>
          <w:sz w:val="24"/>
          <w:szCs w:val="24"/>
        </w:rPr>
        <w:t>www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, </w:t>
      </w:r>
      <w:proofErr w:type="spellStart"/>
      <w:r w:rsidR="00166DD0" w:rsidRPr="00AB2F0D">
        <w:rPr>
          <w:rFonts w:eastAsia="Calibri"/>
          <w:sz w:val="24"/>
          <w:szCs w:val="24"/>
        </w:rPr>
        <w:t>countries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. </w:t>
      </w:r>
      <w:proofErr w:type="spellStart"/>
      <w:r w:rsidR="00166DD0" w:rsidRPr="00AB2F0D">
        <w:rPr>
          <w:rFonts w:eastAsia="Calibri"/>
          <w:sz w:val="24"/>
          <w:szCs w:val="24"/>
        </w:rPr>
        <w:t>ru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 /</w:t>
      </w:r>
      <w:proofErr w:type="spellStart"/>
      <w:r w:rsidR="00166DD0" w:rsidRPr="00AB2F0D">
        <w:rPr>
          <w:rFonts w:eastAsia="Calibri"/>
          <w:sz w:val="24"/>
          <w:szCs w:val="24"/>
        </w:rPr>
        <w:t>library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, </w:t>
      </w:r>
      <w:proofErr w:type="spellStart"/>
      <w:r w:rsidR="00166DD0" w:rsidRPr="00AB2F0D">
        <w:rPr>
          <w:rFonts w:eastAsia="Calibri"/>
          <w:sz w:val="24"/>
          <w:szCs w:val="24"/>
        </w:rPr>
        <w:t>htm</w:t>
      </w:r>
      <w:proofErr w:type="spellEnd"/>
      <w:r w:rsidR="00166DD0" w:rsidRPr="00AB2F0D">
        <w:rPr>
          <w:rFonts w:eastAsia="Calibri"/>
          <w:sz w:val="24"/>
          <w:szCs w:val="24"/>
        </w:rPr>
        <w:t xml:space="preserve"> — Библиотека по культурологии.   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</w:t>
      </w:r>
      <w:r w:rsidR="00166DD0" w:rsidRPr="00AB2F0D">
        <w:rPr>
          <w:rFonts w:eastAsia="Calibri"/>
          <w:sz w:val="24"/>
          <w:szCs w:val="24"/>
        </w:rPr>
        <w:t> </w:t>
      </w:r>
      <w:hyperlink r:id="rId34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http://www.russianculture.ru/</w:t>
        </w:r>
      </w:hyperlink>
      <w:r w:rsidR="00166DD0" w:rsidRPr="00AB2F0D">
        <w:rPr>
          <w:rFonts w:eastAsia="Calibri"/>
          <w:sz w:val="24"/>
          <w:szCs w:val="24"/>
        </w:rPr>
        <w:t> — Культура России.                                    </w:t>
      </w:r>
    </w:p>
    <w:p w:rsidR="00D60EA2" w:rsidRPr="00AB2F0D" w:rsidRDefault="00D60EA2" w:rsidP="00D60EA2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5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http://www.ecolife.ru/index.shtml</w:t>
        </w:r>
      </w:hyperlink>
      <w:r w:rsidR="00166DD0" w:rsidRPr="00AB2F0D">
        <w:rPr>
          <w:rFonts w:eastAsia="Calibri"/>
          <w:sz w:val="24"/>
          <w:szCs w:val="24"/>
        </w:rPr>
        <w:t xml:space="preserve"> — Экология и жизнь. Международный экологический портал.     </w:t>
      </w:r>
    </w:p>
    <w:p w:rsidR="009A7E81" w:rsidRDefault="00D60EA2" w:rsidP="00C91E23">
      <w:pPr>
        <w:spacing w:line="240" w:lineRule="atLeast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          </w:t>
      </w:r>
      <w:hyperlink r:id="rId36" w:history="1">
        <w:r w:rsidR="00166DD0" w:rsidRPr="00AB2F0D">
          <w:rPr>
            <w:rFonts w:eastAsia="Calibri"/>
            <w:color w:val="0000FF"/>
            <w:sz w:val="24"/>
            <w:szCs w:val="24"/>
            <w:u w:val="single"/>
          </w:rPr>
          <w:t>http://www.ecosysterna.ru/</w:t>
        </w:r>
      </w:hyperlink>
      <w:r w:rsidR="00166DD0" w:rsidRPr="00AB2F0D">
        <w:rPr>
          <w:rFonts w:eastAsia="Calibri"/>
          <w:sz w:val="24"/>
          <w:szCs w:val="24"/>
        </w:rPr>
        <w:t xml:space="preserve"> — Экологический центр «Экосистема». </w:t>
      </w:r>
    </w:p>
    <w:p w:rsidR="009A7E81" w:rsidRDefault="00166DD0" w:rsidP="009A7E81">
      <w:pPr>
        <w:jc w:val="center"/>
        <w:rPr>
          <w:rFonts w:eastAsia="Calibri"/>
          <w:sz w:val="24"/>
          <w:szCs w:val="24"/>
        </w:rPr>
      </w:pPr>
      <w:r w:rsidRPr="00AB2F0D">
        <w:rPr>
          <w:rFonts w:eastAsia="Calibri"/>
          <w:sz w:val="24"/>
          <w:szCs w:val="24"/>
        </w:rPr>
        <w:t xml:space="preserve">                    </w:t>
      </w:r>
    </w:p>
    <w:p w:rsidR="009A7E81" w:rsidRPr="009A7E81" w:rsidRDefault="009A7E81" w:rsidP="009A7E81">
      <w:pPr>
        <w:jc w:val="center"/>
        <w:rPr>
          <w:rFonts w:eastAsia="Times New Roman"/>
          <w:color w:val="000000"/>
          <w:sz w:val="24"/>
          <w:szCs w:val="24"/>
        </w:rPr>
      </w:pPr>
      <w:r w:rsidRPr="009A7E81">
        <w:rPr>
          <w:rFonts w:eastAsia="Times New Roman"/>
          <w:b/>
          <w:color w:val="000000"/>
          <w:sz w:val="24"/>
          <w:szCs w:val="24"/>
        </w:rPr>
        <w:t xml:space="preserve">Для обеспечения образовательного процесса и выполнения образовательной программы, рабочая программа по истории может быть реализован с помощью организации электронного обучения с использованием дистанционных образовательных технологий в </w:t>
      </w:r>
      <w:r w:rsidRPr="009A7E81">
        <w:rPr>
          <w:rFonts w:eastAsia="Times New Roman"/>
          <w:b/>
          <w:color w:val="000000"/>
          <w:sz w:val="24"/>
          <w:szCs w:val="24"/>
        </w:rPr>
        <w:lastRenderedPageBreak/>
        <w:t>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A7E81" w:rsidRPr="009A7E81" w:rsidRDefault="009A7E81" w:rsidP="009A7E81">
      <w:pPr>
        <w:widowControl/>
        <w:autoSpaceDE/>
        <w:autoSpaceDN/>
        <w:adjustRightInd/>
        <w:ind w:left="-142"/>
        <w:jc w:val="center"/>
        <w:rPr>
          <w:rFonts w:eastAsia="Times New Roman"/>
          <w:i/>
          <w:color w:val="000000"/>
          <w:sz w:val="24"/>
          <w:szCs w:val="24"/>
        </w:rPr>
      </w:pPr>
      <w:r w:rsidRPr="009A7E81">
        <w:rPr>
          <w:rFonts w:eastAsia="Times New Roman"/>
          <w:i/>
          <w:color w:val="000000"/>
          <w:sz w:val="24"/>
          <w:szCs w:val="24"/>
        </w:rPr>
        <w:t xml:space="preserve">(Статья 16 Федерального закона от 29 декабря 2012 г. № 273-ФЗ «Об образовании в РФ»). </w:t>
      </w:r>
    </w:p>
    <w:p w:rsidR="009A7E81" w:rsidRPr="009A7E81" w:rsidRDefault="009A7E81" w:rsidP="009A7E81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A7E81">
        <w:rPr>
          <w:rFonts w:eastAsia="Times New Roman"/>
          <w:color w:val="000000"/>
          <w:sz w:val="24"/>
          <w:szCs w:val="24"/>
        </w:rPr>
        <w:t>Электронное обучение в образовательном учреждении осуществляется на основе «Порядка применения электронного обучения, дистанционных образовательных технологий при реализации образовательных программ».</w:t>
      </w:r>
    </w:p>
    <w:p w:rsidR="009A7E81" w:rsidRPr="009A7E81" w:rsidRDefault="009A7E81" w:rsidP="009A7E81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A7E81">
        <w:rPr>
          <w:rFonts w:eastAsia="Times New Roman"/>
          <w:color w:val="000000"/>
          <w:sz w:val="24"/>
          <w:szCs w:val="24"/>
        </w:rPr>
        <w:t>ДОТ могут быть использованы с применением электронных образовательных ресурсов: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37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https://do2.rcokoit.ru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 xml:space="preserve">Портал </w:t>
      </w:r>
      <w:proofErr w:type="spellStart"/>
      <w:r w:rsidR="009A7E81" w:rsidRPr="009A7E81">
        <w:rPr>
          <w:rFonts w:eastAsia="Times New Roman"/>
          <w:b/>
          <w:bCs/>
          <w:sz w:val="24"/>
          <w:szCs w:val="24"/>
        </w:rPr>
        <w:t>СПбРЦОКОиИТ</w:t>
      </w:r>
      <w:proofErr w:type="spellEnd"/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38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https://resh.edu.ru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 </w:t>
      </w:r>
      <w:r w:rsidR="009A7E81" w:rsidRPr="009A7E81">
        <w:rPr>
          <w:rFonts w:eastAsia="Times New Roman"/>
          <w:b/>
          <w:bCs/>
          <w:sz w:val="24"/>
          <w:szCs w:val="24"/>
        </w:rPr>
        <w:t>Российская электронная школа;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39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https://uchi.ru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 -  </w:t>
      </w:r>
      <w:proofErr w:type="spellStart"/>
      <w:r w:rsidR="009A7E81" w:rsidRPr="009A7E81">
        <w:rPr>
          <w:rFonts w:eastAsia="Times New Roman"/>
          <w:b/>
          <w:bCs/>
          <w:sz w:val="24"/>
          <w:szCs w:val="24"/>
        </w:rPr>
        <w:t>Учи.ру</w:t>
      </w:r>
      <w:proofErr w:type="spellEnd"/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40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https://www.yaklass.ru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–</w:t>
      </w:r>
      <w:r w:rsidR="009A7E81" w:rsidRPr="009A7E81"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  <w:r w:rsidR="009A7E81" w:rsidRPr="009A7E81">
        <w:rPr>
          <w:rFonts w:eastAsia="Times New Roman"/>
          <w:b/>
          <w:bCs/>
          <w:sz w:val="24"/>
          <w:szCs w:val="24"/>
        </w:rPr>
        <w:t>Я класс;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1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https://education.yandex.ru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3F4BE3">
        <w:rPr>
          <w:rFonts w:eastAsia="Times New Roman"/>
          <w:b/>
          <w:bCs/>
          <w:sz w:val="24"/>
          <w:szCs w:val="24"/>
          <w:u w:val="single"/>
        </w:rPr>
        <w:t>–</w:t>
      </w:r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3F4BE3">
        <w:rPr>
          <w:rFonts w:eastAsia="Times New Roman"/>
          <w:b/>
          <w:bCs/>
          <w:sz w:val="24"/>
          <w:szCs w:val="24"/>
        </w:rPr>
        <w:t xml:space="preserve">Яндекс. </w:t>
      </w:r>
      <w:r w:rsidR="009A7E81" w:rsidRPr="009A7E81">
        <w:rPr>
          <w:rFonts w:eastAsia="Times New Roman"/>
          <w:b/>
          <w:bCs/>
          <w:sz w:val="24"/>
          <w:szCs w:val="24"/>
        </w:rPr>
        <w:t>Учебник;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  <w:hyperlink r:id="rId42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https://interneturok.ru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3F4BE3">
        <w:rPr>
          <w:rFonts w:eastAsia="Times New Roman"/>
          <w:b/>
          <w:bCs/>
          <w:sz w:val="24"/>
          <w:szCs w:val="24"/>
        </w:rPr>
        <w:t>Интернет урок</w:t>
      </w:r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3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https://rosuchebnik.ru/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>Российский учебник;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4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http://edu.sirius.online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>Площадка Образовательного центра «Сириус»;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5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https://www.lektorium.tv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– </w:t>
      </w:r>
      <w:proofErr w:type="spellStart"/>
      <w:r w:rsidR="009A7E81" w:rsidRPr="009A7E81">
        <w:rPr>
          <w:rFonts w:eastAsia="Times New Roman"/>
          <w:b/>
          <w:bCs/>
          <w:sz w:val="24"/>
          <w:szCs w:val="24"/>
        </w:rPr>
        <w:t>Лекториум</w:t>
      </w:r>
      <w:proofErr w:type="spellEnd"/>
      <w:r w:rsidR="009A7E81" w:rsidRPr="009A7E81">
        <w:rPr>
          <w:rFonts w:eastAsia="Times New Roman"/>
          <w:b/>
          <w:bCs/>
          <w:sz w:val="24"/>
          <w:szCs w:val="24"/>
        </w:rPr>
        <w:t>;</w:t>
      </w:r>
    </w:p>
    <w:p w:rsidR="009A7E81" w:rsidRPr="009A7E81" w:rsidRDefault="00BF563A" w:rsidP="009A7E8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hyperlink r:id="rId46" w:history="1">
        <w:r w:rsidR="009A7E81" w:rsidRPr="009A7E81">
          <w:rPr>
            <w:rFonts w:eastAsia="Times New Roman"/>
            <w:b/>
            <w:bCs/>
            <w:sz w:val="24"/>
            <w:szCs w:val="24"/>
            <w:u w:val="single"/>
          </w:rPr>
          <w:t>https://site.bilet.worldskills.ru/courses/</w:t>
        </w:r>
      </w:hyperlink>
      <w:r w:rsidR="009A7E81" w:rsidRPr="009A7E81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r w:rsidR="009A7E81" w:rsidRPr="009A7E81">
        <w:rPr>
          <w:rFonts w:eastAsia="Times New Roman"/>
          <w:b/>
          <w:bCs/>
          <w:sz w:val="24"/>
          <w:szCs w:val="24"/>
        </w:rPr>
        <w:t>Билет в будущее. Видеокурсы для дополнительного образования.</w:t>
      </w:r>
    </w:p>
    <w:p w:rsidR="009A7E81" w:rsidRPr="009A7E81" w:rsidRDefault="009A7E81" w:rsidP="009A7E81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22A8F" w:rsidRPr="00622A8F" w:rsidRDefault="00166DD0" w:rsidP="00622A8F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AB2F0D">
        <w:rPr>
          <w:rFonts w:eastAsia="Calibri"/>
          <w:sz w:val="24"/>
          <w:szCs w:val="24"/>
        </w:rPr>
        <w:t xml:space="preserve">     </w:t>
      </w:r>
      <w:r w:rsidR="00D60EA2" w:rsidRPr="00AB2F0D">
        <w:rPr>
          <w:rFonts w:eastAsia="Calibri"/>
          <w:sz w:val="24"/>
          <w:szCs w:val="24"/>
        </w:rPr>
        <w:t xml:space="preserve">  </w:t>
      </w:r>
      <w:r w:rsidR="00622A8F" w:rsidRPr="00622A8F">
        <w:rPr>
          <w:rFonts w:eastAsia="Calibri"/>
          <w:b/>
          <w:sz w:val="24"/>
          <w:szCs w:val="24"/>
          <w:lang w:eastAsia="en-US"/>
        </w:rPr>
        <w:t>Лист коррекции.</w:t>
      </w:r>
    </w:p>
    <w:tbl>
      <w:tblPr>
        <w:tblpPr w:leftFromText="180" w:rightFromText="180" w:vertAnchor="text" w:tblpXSpec="center" w:tblpY="1"/>
        <w:tblOverlap w:val="never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622A8F" w:rsidRPr="00622A8F" w:rsidTr="00325DA5">
        <w:trPr>
          <w:trHeight w:val="506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2A8F">
              <w:rPr>
                <w:rFonts w:eastAsia="Calibri"/>
                <w:b/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2A8F">
              <w:rPr>
                <w:rFonts w:eastAsia="Calibri"/>
                <w:b/>
                <w:sz w:val="24"/>
                <w:szCs w:val="24"/>
                <w:lang w:eastAsia="en-US"/>
              </w:rPr>
              <w:t>Откорректировано</w:t>
            </w: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609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609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562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2A8F" w:rsidRPr="00622A8F" w:rsidTr="00325DA5">
        <w:trPr>
          <w:trHeight w:val="1654"/>
        </w:trPr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</w:tcPr>
          <w:p w:rsidR="00622A8F" w:rsidRPr="00622A8F" w:rsidRDefault="00622A8F" w:rsidP="00622A8F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80203" w:rsidRDefault="00280203" w:rsidP="00C91E23">
      <w:pPr>
        <w:spacing w:line="240" w:lineRule="atLeast"/>
        <w:rPr>
          <w:rFonts w:eastAsia="Calibri"/>
          <w:sz w:val="24"/>
          <w:szCs w:val="24"/>
        </w:rPr>
        <w:sectPr w:rsidR="00280203" w:rsidSect="00280203">
          <w:pgSz w:w="11906" w:h="16838" w:code="9"/>
          <w:pgMar w:top="426" w:right="850" w:bottom="426" w:left="851" w:header="708" w:footer="708" w:gutter="0"/>
          <w:cols w:space="708"/>
          <w:docGrid w:linePitch="360"/>
        </w:sectPr>
      </w:pPr>
    </w:p>
    <w:p w:rsidR="00325DA5" w:rsidRDefault="00325DA5" w:rsidP="00325DA5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325DA5">
        <w:rPr>
          <w:rFonts w:eastAsia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1134"/>
        <w:gridCol w:w="1701"/>
        <w:gridCol w:w="2694"/>
        <w:gridCol w:w="1984"/>
        <w:gridCol w:w="2835"/>
        <w:gridCol w:w="992"/>
        <w:gridCol w:w="848"/>
        <w:gridCol w:w="1279"/>
        <w:gridCol w:w="850"/>
      </w:tblGrid>
      <w:tr w:rsidR="0097712C" w:rsidRPr="00325DA5" w:rsidTr="00C76310">
        <w:trPr>
          <w:trHeight w:val="280"/>
        </w:trPr>
        <w:tc>
          <w:tcPr>
            <w:tcW w:w="533" w:type="dxa"/>
            <w:vMerge w:val="restart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Раздел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gridSpan w:val="3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</w:pPr>
          </w:p>
          <w:p w:rsidR="0097712C" w:rsidRPr="008D1CB0" w:rsidRDefault="0097712C" w:rsidP="005E1ACF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</w:pPr>
            <w:r w:rsidRPr="008D1CB0"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3827" w:type="dxa"/>
            <w:gridSpan w:val="2"/>
          </w:tcPr>
          <w:p w:rsidR="0097712C" w:rsidRPr="008D1CB0" w:rsidRDefault="0097712C" w:rsidP="00F646C1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</w:p>
          <w:p w:rsidR="0097712C" w:rsidRPr="008D1CB0" w:rsidRDefault="0097712C" w:rsidP="0083352C">
            <w:pPr>
              <w:shd w:val="clear" w:color="auto" w:fill="FFFFFF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129" w:type="dxa"/>
            <w:gridSpan w:val="2"/>
            <w:vMerge w:val="restart"/>
          </w:tcPr>
          <w:p w:rsidR="0097712C" w:rsidRPr="008D1CB0" w:rsidRDefault="00F646C1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  <w:vMerge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1CB0">
              <w:rPr>
                <w:rFonts w:eastAsia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992" w:type="dxa"/>
            <w:vMerge w:val="restart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Дом.</w:t>
            </w:r>
          </w:p>
          <w:p w:rsidR="0097712C" w:rsidRPr="008D1CB0" w:rsidRDefault="0097712C" w:rsidP="00325DA5">
            <w:pPr>
              <w:shd w:val="clear" w:color="auto" w:fill="FFFFFF"/>
              <w:ind w:left="125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</w:p>
        </w:tc>
        <w:tc>
          <w:tcPr>
            <w:tcW w:w="848" w:type="dxa"/>
            <w:vMerge/>
          </w:tcPr>
          <w:p w:rsidR="0097712C" w:rsidRPr="008D1CB0" w:rsidRDefault="0097712C" w:rsidP="008D1CB0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97712C" w:rsidRPr="008D1CB0" w:rsidRDefault="0097712C" w:rsidP="0083352C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09"/>
        </w:trPr>
        <w:tc>
          <w:tcPr>
            <w:tcW w:w="533" w:type="dxa"/>
            <w:vMerge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Предметные УУД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7712C" w:rsidRPr="008D1CB0" w:rsidRDefault="0097712C" w:rsidP="0083352C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7712C" w:rsidRPr="008D1CB0" w:rsidRDefault="0097712C" w:rsidP="0083352C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факт</w:t>
            </w:r>
          </w:p>
        </w:tc>
      </w:tr>
      <w:tr w:rsidR="0097712C" w:rsidRPr="00325DA5" w:rsidTr="00C76310">
        <w:trPr>
          <w:trHeight w:val="509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shd w:val="clear" w:color="auto" w:fill="FFFFFF"/>
              <w:ind w:left="1440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Вводный урок</w:t>
            </w:r>
          </w:p>
        </w:tc>
      </w:tr>
      <w:tr w:rsidR="0097712C" w:rsidRPr="00325DA5" w:rsidTr="00C76310">
        <w:trPr>
          <w:trHeight w:val="509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1.1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давать определения понятиям.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Формирование мотивации к изучению обществознания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С. 4-6 прочитать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09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Личность и общество. 5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Что делает человека человеком. Личность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Научаться: выявлять природное и общественное в человеке.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Получат возможность научиться: определять способность человека к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творчеству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положений.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ности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мировоззрение, жизненные ценности и ориентиры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Записи в тетради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12-13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4"/>
        </w:trPr>
        <w:tc>
          <w:tcPr>
            <w:tcW w:w="533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ind w:left="192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различать понятия ноосфера, биосфера.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место человека в мире природы.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между объектами.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жительное от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OpenSymbol"/>
                <w:bCs/>
                <w:sz w:val="24"/>
                <w:szCs w:val="24"/>
                <w:shd w:val="clear" w:color="auto" w:fill="FFFFFF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 Вопросы и задания стр18-19</w:t>
            </w:r>
            <w:r w:rsidRPr="008D1CB0">
              <w:rPr>
                <w:rFonts w:eastAsia="OpenSymbol"/>
                <w:bCs/>
                <w:sz w:val="24"/>
                <w:szCs w:val="24"/>
                <w:shd w:val="clear" w:color="auto" w:fill="FFFFFF"/>
              </w:rPr>
              <w:t xml:space="preserve"> Заполнение сравнительной таблицы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68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называть сферы общественной жизни и давать краткую характеристику.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ются мнениями, понимают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Применяют пра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ние к процессу познания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§3 прочитать. Вопросы и задания стр26-27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5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Развитие общества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характеризовать социальные изменения и их формы.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 «глобальные проблемы современности»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§4Вопросы и задания стр33-34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51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«Личность и общество»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 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5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10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2.Сфера Духовной культуры         8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Сфера духовной жизни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давать определение понятия культура.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определять тенденции развития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духовной культуры в современной России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97712C" w:rsidRPr="008D1CB0" w:rsidRDefault="0097712C" w:rsidP="008D1CB0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§6 Вопросы и задания стр.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0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Мораль. 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выявлять </w:t>
            </w:r>
            <w:r w:rsidRPr="008D1CB0">
              <w:rPr>
                <w:rFonts w:eastAsia="Times New Roman"/>
                <w:sz w:val="24"/>
                <w:szCs w:val="24"/>
              </w:rPr>
              <w:t>основные ценности и нормы морали.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критерии морального поведения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модействию.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учитывают ориентиры, данные учителем, при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освоении нового учебного материала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7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77-78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различать понятия «объективные обязанности» и «моральная ответственность».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Осуществлять рефлексию своих нравственных ценностей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8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70-71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октябрь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6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Моральный выбор — это ответственность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понятия свобода и ответственность.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сопоставлять моральные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знания и практическое поведение.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ются мнениями, понимают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  <w:r w:rsidR="00FF5957" w:rsidRPr="008D1CB0">
              <w:rPr>
                <w:rFonts w:eastAsia="Times New Roman"/>
                <w:sz w:val="24"/>
                <w:szCs w:val="24"/>
              </w:rPr>
              <w:t>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щих, строят свои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ноябрь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1854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характеризовать термин </w:t>
            </w:r>
            <w:r w:rsidRPr="008D1CB0">
              <w:rPr>
                <w:rFonts w:eastAsia="Times New Roman"/>
                <w:sz w:val="24"/>
                <w:szCs w:val="24"/>
              </w:rPr>
              <w:t>самообразование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выявлять </w:t>
            </w:r>
            <w:r w:rsidRPr="008D1CB0">
              <w:rPr>
                <w:rFonts w:eastAsia="Times New Roman"/>
                <w:sz w:val="24"/>
                <w:szCs w:val="24"/>
              </w:rPr>
              <w:t>значимость образования в условиях информационного общества.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§10 Вопросы и задания стр85-86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ноябрь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2.6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Научаться: характеризовать термин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наука, её значение 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жизни современного общества.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нравственные принципы труда учёного.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ответы.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Оценивают соб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ственную учеб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ную деятель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ность, свои до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стижения; ана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лизируют и ха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§11 Вопросы и задания 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стр93-94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2.7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характеризовать </w:t>
            </w:r>
            <w:r w:rsidRPr="008D1CB0">
              <w:rPr>
                <w:rFonts w:eastAsia="Times New Roman"/>
                <w:sz w:val="24"/>
                <w:szCs w:val="24"/>
              </w:rPr>
              <w:t>религиозные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роль религии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 культурном развитии.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 учителем.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проявляют актив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дач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(задают вопросы, формулируют свои затруднения; предлагают помощь и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Определяют целостный, соци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ально ориенти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рованный взгляд на мир в единст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ве и разнообра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зии народов,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культуры и 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лигий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§12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101-102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«Сфера духовной культуры»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SimSu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15559" w:type="dxa"/>
            <w:gridSpan w:val="11"/>
          </w:tcPr>
          <w:p w:rsidR="0097712C" w:rsidRPr="008D1CB0" w:rsidRDefault="0097712C" w:rsidP="00325DA5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3.Социальная сфера. 5 часов</w:t>
            </w: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социальное неравенство, социальный конфликт, социальная группа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возможность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научиться: </w:t>
            </w:r>
            <w:r w:rsidRPr="008D1CB0">
              <w:rPr>
                <w:rFonts w:eastAsia="Times New Roman"/>
                <w:sz w:val="24"/>
                <w:szCs w:val="24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участвуют в дискуссии; принимают дру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ние к процессу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конфликтов, используя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межпредметные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§13 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113-114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декабрь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определить социальную позицию человека в обществе: от чего она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зависит.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тельность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промежуточных целей с учё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 Сравнивают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межпоколенческие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отношения в современном обществе. Выражать собственное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отношение к проблеме нарастания разрыва между поколениями</w:t>
            </w:r>
          </w:p>
        </w:tc>
        <w:tc>
          <w:tcPr>
            <w:tcW w:w="992" w:type="dxa"/>
          </w:tcPr>
          <w:p w:rsidR="00FF5957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§14</w:t>
            </w:r>
          </w:p>
          <w:p w:rsidR="00FF5957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121-122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характеризовать этнические группы. Межнациональные отношения.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D1CB0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риалу; выража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ют положитель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ное отношение к процессу по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знания; адекват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§15Вопросы и задания стр129-130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3.4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 отклоняющееся поведение.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Определяют свою личност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Подготовка к итоговому тестированию стр.139-142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январь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93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«Социальная сфера»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основные понятия к главе «Социальная сфера»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lastRenderedPageBreak/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февраль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81"/>
        </w:trPr>
        <w:tc>
          <w:tcPr>
            <w:tcW w:w="15559" w:type="dxa"/>
            <w:gridSpan w:val="11"/>
          </w:tcPr>
          <w:p w:rsidR="0097712C" w:rsidRPr="008D1CB0" w:rsidRDefault="0097712C" w:rsidP="00FF5957">
            <w:pPr>
              <w:shd w:val="clear" w:color="auto" w:fill="FFFFFF"/>
              <w:contextualSpacing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4. Экономика .  13 часов</w:t>
            </w: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потребности и ресурсы, свободные и экономические блага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§19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февраль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857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функции и типы экономических систем.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Получат </w:t>
            </w: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давать ответы на основные вопросы экономики: что, как и для кого производить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Оценивают способную учебную деятельность, свои достижения; анализируют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Описывать и иллюстрировать примерами решения основных вопросов участниками экономики. Различать и сопоставлять основные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§18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февраль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69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собственность, формы собственности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защищать свою собственность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последовательность действий.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§19 Вопросы и задания стр166-167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февраль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4.4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 спрос и предложение, рынок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т.з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>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§20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стр174-175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март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8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 xml:space="preserve">Научаться: </w:t>
            </w:r>
            <w:r w:rsidRPr="008D1CB0">
              <w:rPr>
                <w:rFonts w:eastAsia="Times New Roman"/>
                <w:sz w:val="24"/>
                <w:szCs w:val="24"/>
              </w:rPr>
              <w:t>определять термины</w:t>
            </w:r>
            <w:r w:rsidRPr="008D1CB0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производство, товары и услуги, факторы производства, разделение труда 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специализация.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преобразовывают в соответствии с решаемой задачей.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>. во внутреннем плане.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и извлекать социальную информацию о производстве из адаптированных источников.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§21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стр183-184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март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723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 Научаться: определять термины предпринимательство. основные организационно-правовые формы фирмы.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оценивать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возможности своего участия в предпринимательской деятельности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взаимодействуют в ходе групповой работы, ведут диалог, участвуют в дискуссии, допускают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существование различных точек зрения.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морально-этических норм в предпринимательстве.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§22 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192-193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март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2123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4.7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государственный бюджет, налоги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§23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стр200-201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2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4.8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Распределение </w:t>
            </w: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доходов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термины распределение, неравенство доходов, перераспределение доходов.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самостоятельно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выделяют и формулируют цели, анализируют вопросы, формулируют ответы.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Применяют правила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Называть основные источники доходов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граждан. Раскрывать причины неравенства доходов населения. Объяснять необходимость перераспределения доходов.</w:t>
            </w:r>
            <w:r w:rsidRPr="008D1CB0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§24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ы и задания стр207-208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702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семейное потребление, прожиточный минимум, страховые услуги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характеризовать экономические основы защиты прав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потребителя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и отличную от своей, согласовывают действия с партнером.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§25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стр214-215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18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семейная экономика, экономическое равновесие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8D1CB0">
              <w:rPr>
                <w:rFonts w:eastAsia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D1CB0">
              <w:rPr>
                <w:rFonts w:eastAsia="Times New Roman"/>
                <w:sz w:val="24"/>
                <w:szCs w:val="24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 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§26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стр223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 неделя апрель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4.11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</w:t>
            </w: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вия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занятость и безработица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оценивать собственные возможности на рынке труда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 xml:space="preserve">: ориентируются в разнообразии способов решения познавательных задач,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выбирают наиболее эффективные способы их решения.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D1CB0">
              <w:rPr>
                <w:rFonts w:eastAsia="Times New Roman"/>
                <w:sz w:val="24"/>
                <w:szCs w:val="24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8D1CB0">
              <w:rPr>
                <w:rFonts w:eastAsia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984" w:type="dxa"/>
          </w:tcPr>
          <w:p w:rsidR="00FF5957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проблемных заданий всей группой, выражают положительное отношение к процессу познания, адекватно понимают причины успешности/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lastRenderedPageBreak/>
              <w:t xml:space="preserve">Характеризовать безработицу как закономерное явление рыночной экономики. Называть и описывать </w:t>
            </w:r>
            <w:r w:rsidRPr="008D1CB0">
              <w:rPr>
                <w:rFonts w:eastAsia="Times New Roman"/>
                <w:sz w:val="24"/>
                <w:szCs w:val="24"/>
              </w:rPr>
              <w:lastRenderedPageBreak/>
              <w:t>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§27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стр232-233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термины мировое хозяйство, международная торговля.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Получат возможность научиться</w:t>
            </w:r>
            <w:r w:rsidRPr="008D1CB0">
              <w:rPr>
                <w:rFonts w:eastAsia="Times New Roman"/>
                <w:sz w:val="24"/>
                <w:szCs w:val="24"/>
              </w:rPr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D1CB0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97712C" w:rsidRPr="008D1CB0" w:rsidRDefault="0097712C" w:rsidP="00325DA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теор.знаний</w:t>
            </w:r>
            <w:proofErr w:type="spellEnd"/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98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835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§28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239-240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2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965"/>
        </w:trPr>
        <w:tc>
          <w:tcPr>
            <w:tcW w:w="533" w:type="dxa"/>
          </w:tcPr>
          <w:p w:rsidR="0097712C" w:rsidRPr="008D1CB0" w:rsidRDefault="0097712C" w:rsidP="00325DA5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4.13</w:t>
            </w:r>
          </w:p>
        </w:tc>
        <w:tc>
          <w:tcPr>
            <w:tcW w:w="1134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Практикум по теме «Экономика»</w:t>
            </w:r>
          </w:p>
        </w:tc>
        <w:tc>
          <w:tcPr>
            <w:tcW w:w="1701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i/>
                <w:sz w:val="24"/>
                <w:szCs w:val="24"/>
              </w:rPr>
              <w:t>Научаться: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определять основные понятия к главе «Экономика»</w:t>
            </w:r>
          </w:p>
        </w:tc>
        <w:tc>
          <w:tcPr>
            <w:tcW w:w="269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241-246</w:t>
            </w:r>
          </w:p>
        </w:tc>
        <w:tc>
          <w:tcPr>
            <w:tcW w:w="848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3 неделя май</w:t>
            </w:r>
          </w:p>
        </w:tc>
        <w:tc>
          <w:tcPr>
            <w:tcW w:w="850" w:type="dxa"/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7712C" w:rsidRPr="00325DA5" w:rsidTr="00C76310">
        <w:trPr>
          <w:trHeight w:val="405"/>
        </w:trPr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97712C" w:rsidRPr="008D1CB0" w:rsidRDefault="0097712C" w:rsidP="00FF5957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Заключительный урок . 2ч</w:t>
            </w:r>
          </w:p>
        </w:tc>
      </w:tr>
      <w:tr w:rsidR="0097712C" w:rsidRPr="00325DA5" w:rsidTr="00C76310">
        <w:trPr>
          <w:trHeight w:val="412"/>
        </w:trPr>
        <w:tc>
          <w:tcPr>
            <w:tcW w:w="533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8D1CB0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D1CB0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8D1CB0">
              <w:rPr>
                <w:rFonts w:eastAsia="Times New Roman"/>
                <w:sz w:val="24"/>
                <w:szCs w:val="24"/>
              </w:rPr>
              <w:t>неуспеш</w:t>
            </w:r>
            <w:r w:rsidRPr="008D1CB0">
              <w:rPr>
                <w:rFonts w:eastAsia="Times New Roman"/>
                <w:sz w:val="24"/>
                <w:szCs w:val="24"/>
              </w:rPr>
              <w:softHyphen/>
            </w:r>
            <w:r w:rsidR="00FF5957" w:rsidRPr="008D1CB0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 w:rsidR="00FF5957" w:rsidRPr="008D1CB0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97712C" w:rsidRPr="008D1CB0" w:rsidRDefault="0097712C" w:rsidP="00325DA5">
            <w:pPr>
              <w:widowControl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 w:rsidRPr="008D1CB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4-5 неделя май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712C" w:rsidRPr="008D1CB0" w:rsidRDefault="0097712C" w:rsidP="00325DA5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80203" w:rsidRPr="00C91E23" w:rsidRDefault="00280203" w:rsidP="00C91E23">
      <w:pPr>
        <w:spacing w:line="240" w:lineRule="atLeast"/>
        <w:rPr>
          <w:rFonts w:eastAsia="Calibri"/>
          <w:sz w:val="24"/>
          <w:szCs w:val="24"/>
        </w:rPr>
      </w:pPr>
    </w:p>
    <w:sectPr w:rsidR="00280203" w:rsidRPr="00C91E23" w:rsidSect="00325DA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1550"/>
    <w:multiLevelType w:val="hybridMultilevel"/>
    <w:tmpl w:val="0B089398"/>
    <w:lvl w:ilvl="0" w:tplc="A6521E7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E513D"/>
    <w:multiLevelType w:val="hybridMultilevel"/>
    <w:tmpl w:val="725E1B40"/>
    <w:lvl w:ilvl="0" w:tplc="C652E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813"/>
    <w:rsid w:val="00003B5A"/>
    <w:rsid w:val="00010660"/>
    <w:rsid w:val="00021713"/>
    <w:rsid w:val="000218B0"/>
    <w:rsid w:val="00033933"/>
    <w:rsid w:val="00033B42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868D7"/>
    <w:rsid w:val="0009281D"/>
    <w:rsid w:val="00093E8A"/>
    <w:rsid w:val="000A0838"/>
    <w:rsid w:val="000A1691"/>
    <w:rsid w:val="000A768F"/>
    <w:rsid w:val="000B4632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5134"/>
    <w:rsid w:val="00103635"/>
    <w:rsid w:val="0011083A"/>
    <w:rsid w:val="0011110C"/>
    <w:rsid w:val="00113FE9"/>
    <w:rsid w:val="00114637"/>
    <w:rsid w:val="00117DCA"/>
    <w:rsid w:val="00120F17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41C7"/>
    <w:rsid w:val="00154427"/>
    <w:rsid w:val="0015497D"/>
    <w:rsid w:val="00156403"/>
    <w:rsid w:val="00160DD7"/>
    <w:rsid w:val="00164A4A"/>
    <w:rsid w:val="00166DD0"/>
    <w:rsid w:val="001711B9"/>
    <w:rsid w:val="00173119"/>
    <w:rsid w:val="00181239"/>
    <w:rsid w:val="00183395"/>
    <w:rsid w:val="001837C1"/>
    <w:rsid w:val="00186D89"/>
    <w:rsid w:val="001944EF"/>
    <w:rsid w:val="001A181D"/>
    <w:rsid w:val="001A62E2"/>
    <w:rsid w:val="001A6502"/>
    <w:rsid w:val="001D1746"/>
    <w:rsid w:val="001D1953"/>
    <w:rsid w:val="001D3A92"/>
    <w:rsid w:val="001E7B2D"/>
    <w:rsid w:val="001F0873"/>
    <w:rsid w:val="002015E8"/>
    <w:rsid w:val="00202AB0"/>
    <w:rsid w:val="002072D3"/>
    <w:rsid w:val="00213826"/>
    <w:rsid w:val="0021600F"/>
    <w:rsid w:val="00221823"/>
    <w:rsid w:val="00222703"/>
    <w:rsid w:val="002326B2"/>
    <w:rsid w:val="00244B6B"/>
    <w:rsid w:val="00244CA5"/>
    <w:rsid w:val="00261E5C"/>
    <w:rsid w:val="00274C64"/>
    <w:rsid w:val="00280203"/>
    <w:rsid w:val="00287654"/>
    <w:rsid w:val="00292B6E"/>
    <w:rsid w:val="00292DF1"/>
    <w:rsid w:val="002A0766"/>
    <w:rsid w:val="002A2093"/>
    <w:rsid w:val="002A675F"/>
    <w:rsid w:val="002B0828"/>
    <w:rsid w:val="002C1088"/>
    <w:rsid w:val="002C3FA7"/>
    <w:rsid w:val="002D58A3"/>
    <w:rsid w:val="002D5ADF"/>
    <w:rsid w:val="002F129B"/>
    <w:rsid w:val="003039EB"/>
    <w:rsid w:val="00303B62"/>
    <w:rsid w:val="00305DA1"/>
    <w:rsid w:val="00306474"/>
    <w:rsid w:val="003070AA"/>
    <w:rsid w:val="00307D85"/>
    <w:rsid w:val="003103A8"/>
    <w:rsid w:val="00311D3E"/>
    <w:rsid w:val="003121B0"/>
    <w:rsid w:val="003234FF"/>
    <w:rsid w:val="00324E2F"/>
    <w:rsid w:val="00325DA5"/>
    <w:rsid w:val="00330877"/>
    <w:rsid w:val="00330FF2"/>
    <w:rsid w:val="003310C1"/>
    <w:rsid w:val="00333CDF"/>
    <w:rsid w:val="00351215"/>
    <w:rsid w:val="003609BF"/>
    <w:rsid w:val="00360D89"/>
    <w:rsid w:val="003674FF"/>
    <w:rsid w:val="00370857"/>
    <w:rsid w:val="003857A1"/>
    <w:rsid w:val="0039416F"/>
    <w:rsid w:val="00395040"/>
    <w:rsid w:val="003A3398"/>
    <w:rsid w:val="003C2157"/>
    <w:rsid w:val="003C2F4D"/>
    <w:rsid w:val="003D08AE"/>
    <w:rsid w:val="003D0DAB"/>
    <w:rsid w:val="003D4CB5"/>
    <w:rsid w:val="003F0A7C"/>
    <w:rsid w:val="003F1CB3"/>
    <w:rsid w:val="003F4BE3"/>
    <w:rsid w:val="003F648D"/>
    <w:rsid w:val="003F6A87"/>
    <w:rsid w:val="00402AA9"/>
    <w:rsid w:val="00404661"/>
    <w:rsid w:val="004101D7"/>
    <w:rsid w:val="004107A8"/>
    <w:rsid w:val="00410859"/>
    <w:rsid w:val="004174B4"/>
    <w:rsid w:val="00421137"/>
    <w:rsid w:val="00424AA0"/>
    <w:rsid w:val="00425194"/>
    <w:rsid w:val="00430FBB"/>
    <w:rsid w:val="00431316"/>
    <w:rsid w:val="00440A73"/>
    <w:rsid w:val="00443C05"/>
    <w:rsid w:val="00446824"/>
    <w:rsid w:val="0045212D"/>
    <w:rsid w:val="0045602C"/>
    <w:rsid w:val="004600CD"/>
    <w:rsid w:val="004624D4"/>
    <w:rsid w:val="00464A2D"/>
    <w:rsid w:val="00480A11"/>
    <w:rsid w:val="0048532E"/>
    <w:rsid w:val="00487F37"/>
    <w:rsid w:val="00487F73"/>
    <w:rsid w:val="00492958"/>
    <w:rsid w:val="00492A47"/>
    <w:rsid w:val="00496496"/>
    <w:rsid w:val="004A0B1E"/>
    <w:rsid w:val="004A24F0"/>
    <w:rsid w:val="004B121E"/>
    <w:rsid w:val="004B178C"/>
    <w:rsid w:val="004B57C3"/>
    <w:rsid w:val="004C66CF"/>
    <w:rsid w:val="004D5843"/>
    <w:rsid w:val="004D7987"/>
    <w:rsid w:val="004D7B25"/>
    <w:rsid w:val="004E2E7B"/>
    <w:rsid w:val="004E354B"/>
    <w:rsid w:val="004F400A"/>
    <w:rsid w:val="00501D0D"/>
    <w:rsid w:val="005042BD"/>
    <w:rsid w:val="00512AA7"/>
    <w:rsid w:val="00533A9D"/>
    <w:rsid w:val="00533BE9"/>
    <w:rsid w:val="00541944"/>
    <w:rsid w:val="005419D1"/>
    <w:rsid w:val="00543849"/>
    <w:rsid w:val="00551567"/>
    <w:rsid w:val="005520DD"/>
    <w:rsid w:val="00566DA6"/>
    <w:rsid w:val="00567795"/>
    <w:rsid w:val="00576B92"/>
    <w:rsid w:val="00585E70"/>
    <w:rsid w:val="005875C0"/>
    <w:rsid w:val="00590847"/>
    <w:rsid w:val="005A0B7C"/>
    <w:rsid w:val="005A2C3F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1ACF"/>
    <w:rsid w:val="005E29BA"/>
    <w:rsid w:val="005E4DD6"/>
    <w:rsid w:val="005E7992"/>
    <w:rsid w:val="005F6CA4"/>
    <w:rsid w:val="00602538"/>
    <w:rsid w:val="00602EF9"/>
    <w:rsid w:val="00604DC1"/>
    <w:rsid w:val="00610730"/>
    <w:rsid w:val="00610D72"/>
    <w:rsid w:val="00620120"/>
    <w:rsid w:val="00622A8F"/>
    <w:rsid w:val="0062660A"/>
    <w:rsid w:val="006320C2"/>
    <w:rsid w:val="006404E7"/>
    <w:rsid w:val="00644DDA"/>
    <w:rsid w:val="0064642D"/>
    <w:rsid w:val="006501E9"/>
    <w:rsid w:val="00656EF7"/>
    <w:rsid w:val="00657324"/>
    <w:rsid w:val="0067325E"/>
    <w:rsid w:val="00681BEE"/>
    <w:rsid w:val="00692AE4"/>
    <w:rsid w:val="006A37FC"/>
    <w:rsid w:val="006B2451"/>
    <w:rsid w:val="006B7381"/>
    <w:rsid w:val="006C4440"/>
    <w:rsid w:val="006D0520"/>
    <w:rsid w:val="006D1E0D"/>
    <w:rsid w:val="006D2AC0"/>
    <w:rsid w:val="006E40E8"/>
    <w:rsid w:val="006F62A6"/>
    <w:rsid w:val="00700253"/>
    <w:rsid w:val="00700550"/>
    <w:rsid w:val="00703799"/>
    <w:rsid w:val="00703A4F"/>
    <w:rsid w:val="0071018A"/>
    <w:rsid w:val="00711896"/>
    <w:rsid w:val="0072275E"/>
    <w:rsid w:val="00735205"/>
    <w:rsid w:val="00737A22"/>
    <w:rsid w:val="0074285B"/>
    <w:rsid w:val="00745B5B"/>
    <w:rsid w:val="00760A50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7303"/>
    <w:rsid w:val="007C1F3E"/>
    <w:rsid w:val="007C7209"/>
    <w:rsid w:val="007D1871"/>
    <w:rsid w:val="007D20B6"/>
    <w:rsid w:val="007D3412"/>
    <w:rsid w:val="007D47A9"/>
    <w:rsid w:val="007D495F"/>
    <w:rsid w:val="007D6B0A"/>
    <w:rsid w:val="007E6D27"/>
    <w:rsid w:val="007F07F6"/>
    <w:rsid w:val="007F4740"/>
    <w:rsid w:val="007F5831"/>
    <w:rsid w:val="00803307"/>
    <w:rsid w:val="0080653A"/>
    <w:rsid w:val="00814248"/>
    <w:rsid w:val="00821CE9"/>
    <w:rsid w:val="00832463"/>
    <w:rsid w:val="0083352C"/>
    <w:rsid w:val="008366B1"/>
    <w:rsid w:val="008426D9"/>
    <w:rsid w:val="00847A1D"/>
    <w:rsid w:val="0085476A"/>
    <w:rsid w:val="00854850"/>
    <w:rsid w:val="00855363"/>
    <w:rsid w:val="008568ED"/>
    <w:rsid w:val="00860DB9"/>
    <w:rsid w:val="00863163"/>
    <w:rsid w:val="00865923"/>
    <w:rsid w:val="00870109"/>
    <w:rsid w:val="00871F69"/>
    <w:rsid w:val="00875FAB"/>
    <w:rsid w:val="008902A7"/>
    <w:rsid w:val="008977EA"/>
    <w:rsid w:val="008A01A9"/>
    <w:rsid w:val="008A37E5"/>
    <w:rsid w:val="008A5A93"/>
    <w:rsid w:val="008C00C7"/>
    <w:rsid w:val="008C6E40"/>
    <w:rsid w:val="008C7570"/>
    <w:rsid w:val="008D129D"/>
    <w:rsid w:val="008D1CB0"/>
    <w:rsid w:val="008D2C64"/>
    <w:rsid w:val="008D3151"/>
    <w:rsid w:val="008D42D8"/>
    <w:rsid w:val="008D4813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3FAF"/>
    <w:rsid w:val="00913465"/>
    <w:rsid w:val="00916DA8"/>
    <w:rsid w:val="0091708D"/>
    <w:rsid w:val="00921D8F"/>
    <w:rsid w:val="00922347"/>
    <w:rsid w:val="009241D3"/>
    <w:rsid w:val="00931DA7"/>
    <w:rsid w:val="009418B1"/>
    <w:rsid w:val="00947972"/>
    <w:rsid w:val="0095029D"/>
    <w:rsid w:val="009535BF"/>
    <w:rsid w:val="009601ED"/>
    <w:rsid w:val="00963B83"/>
    <w:rsid w:val="009642A3"/>
    <w:rsid w:val="0096697C"/>
    <w:rsid w:val="00971268"/>
    <w:rsid w:val="009749C5"/>
    <w:rsid w:val="0097712C"/>
    <w:rsid w:val="009772AE"/>
    <w:rsid w:val="00981305"/>
    <w:rsid w:val="009868FF"/>
    <w:rsid w:val="009877B6"/>
    <w:rsid w:val="00990CC3"/>
    <w:rsid w:val="00993AE7"/>
    <w:rsid w:val="009A0645"/>
    <w:rsid w:val="009A088F"/>
    <w:rsid w:val="009A2260"/>
    <w:rsid w:val="009A349A"/>
    <w:rsid w:val="009A56FB"/>
    <w:rsid w:val="009A7E81"/>
    <w:rsid w:val="009B1D00"/>
    <w:rsid w:val="009C5197"/>
    <w:rsid w:val="009C6865"/>
    <w:rsid w:val="009D1071"/>
    <w:rsid w:val="009D2320"/>
    <w:rsid w:val="009D3BFB"/>
    <w:rsid w:val="009D6BBD"/>
    <w:rsid w:val="009E1671"/>
    <w:rsid w:val="009E2E1F"/>
    <w:rsid w:val="009F1739"/>
    <w:rsid w:val="009F3F9C"/>
    <w:rsid w:val="009F51F3"/>
    <w:rsid w:val="00A01E04"/>
    <w:rsid w:val="00A029C5"/>
    <w:rsid w:val="00A03496"/>
    <w:rsid w:val="00A05C8D"/>
    <w:rsid w:val="00A11106"/>
    <w:rsid w:val="00A12002"/>
    <w:rsid w:val="00A14942"/>
    <w:rsid w:val="00A3031A"/>
    <w:rsid w:val="00A3220C"/>
    <w:rsid w:val="00A4107D"/>
    <w:rsid w:val="00A54F2F"/>
    <w:rsid w:val="00A565FD"/>
    <w:rsid w:val="00A70972"/>
    <w:rsid w:val="00A72FE7"/>
    <w:rsid w:val="00A756D0"/>
    <w:rsid w:val="00A77812"/>
    <w:rsid w:val="00A83774"/>
    <w:rsid w:val="00A8383A"/>
    <w:rsid w:val="00A83C04"/>
    <w:rsid w:val="00AB1B22"/>
    <w:rsid w:val="00AB28C7"/>
    <w:rsid w:val="00AB2F0D"/>
    <w:rsid w:val="00AB7E8E"/>
    <w:rsid w:val="00AC43E7"/>
    <w:rsid w:val="00AD0E52"/>
    <w:rsid w:val="00AD113D"/>
    <w:rsid w:val="00AD2816"/>
    <w:rsid w:val="00AD2E83"/>
    <w:rsid w:val="00AD3AAD"/>
    <w:rsid w:val="00AD3FE4"/>
    <w:rsid w:val="00AE50EC"/>
    <w:rsid w:val="00AE785A"/>
    <w:rsid w:val="00AF6DC9"/>
    <w:rsid w:val="00AF787D"/>
    <w:rsid w:val="00B01F2A"/>
    <w:rsid w:val="00B056E3"/>
    <w:rsid w:val="00B12F9F"/>
    <w:rsid w:val="00B17BB4"/>
    <w:rsid w:val="00B23D0D"/>
    <w:rsid w:val="00B26A15"/>
    <w:rsid w:val="00B27CCF"/>
    <w:rsid w:val="00B33196"/>
    <w:rsid w:val="00B3399D"/>
    <w:rsid w:val="00B364E4"/>
    <w:rsid w:val="00B368BE"/>
    <w:rsid w:val="00B37A4C"/>
    <w:rsid w:val="00B475B6"/>
    <w:rsid w:val="00B52186"/>
    <w:rsid w:val="00B5574D"/>
    <w:rsid w:val="00B57F15"/>
    <w:rsid w:val="00B60617"/>
    <w:rsid w:val="00B666B9"/>
    <w:rsid w:val="00B7421E"/>
    <w:rsid w:val="00B765AD"/>
    <w:rsid w:val="00B84DB0"/>
    <w:rsid w:val="00B86D5E"/>
    <w:rsid w:val="00B905C2"/>
    <w:rsid w:val="00B90D01"/>
    <w:rsid w:val="00B91492"/>
    <w:rsid w:val="00B92A68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E3CE4"/>
    <w:rsid w:val="00BE4D84"/>
    <w:rsid w:val="00BF01B2"/>
    <w:rsid w:val="00BF14E8"/>
    <w:rsid w:val="00BF2E7E"/>
    <w:rsid w:val="00BF563A"/>
    <w:rsid w:val="00BF63B8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323E7"/>
    <w:rsid w:val="00C365F7"/>
    <w:rsid w:val="00C42066"/>
    <w:rsid w:val="00C42D9B"/>
    <w:rsid w:val="00C471A5"/>
    <w:rsid w:val="00C471AB"/>
    <w:rsid w:val="00C51552"/>
    <w:rsid w:val="00C54991"/>
    <w:rsid w:val="00C61035"/>
    <w:rsid w:val="00C648D5"/>
    <w:rsid w:val="00C76310"/>
    <w:rsid w:val="00C91E23"/>
    <w:rsid w:val="00CA2B91"/>
    <w:rsid w:val="00CA4F4B"/>
    <w:rsid w:val="00CA7D11"/>
    <w:rsid w:val="00CC5DC3"/>
    <w:rsid w:val="00CC7BB9"/>
    <w:rsid w:val="00CD399C"/>
    <w:rsid w:val="00CD5198"/>
    <w:rsid w:val="00CD6D54"/>
    <w:rsid w:val="00CD703C"/>
    <w:rsid w:val="00CE37F6"/>
    <w:rsid w:val="00CE7677"/>
    <w:rsid w:val="00CE7CBA"/>
    <w:rsid w:val="00CF13B6"/>
    <w:rsid w:val="00CF61BE"/>
    <w:rsid w:val="00D017CB"/>
    <w:rsid w:val="00D13B90"/>
    <w:rsid w:val="00D14C89"/>
    <w:rsid w:val="00D16DEF"/>
    <w:rsid w:val="00D22982"/>
    <w:rsid w:val="00D23D28"/>
    <w:rsid w:val="00D25B9D"/>
    <w:rsid w:val="00D25D09"/>
    <w:rsid w:val="00D25F44"/>
    <w:rsid w:val="00D32DD1"/>
    <w:rsid w:val="00D36FC4"/>
    <w:rsid w:val="00D41A4F"/>
    <w:rsid w:val="00D505FE"/>
    <w:rsid w:val="00D52ACB"/>
    <w:rsid w:val="00D53134"/>
    <w:rsid w:val="00D550C8"/>
    <w:rsid w:val="00D55B89"/>
    <w:rsid w:val="00D60EA2"/>
    <w:rsid w:val="00D6514D"/>
    <w:rsid w:val="00D73277"/>
    <w:rsid w:val="00D7540E"/>
    <w:rsid w:val="00D8039F"/>
    <w:rsid w:val="00D84565"/>
    <w:rsid w:val="00D972D6"/>
    <w:rsid w:val="00DA135E"/>
    <w:rsid w:val="00DA6FCF"/>
    <w:rsid w:val="00DB1507"/>
    <w:rsid w:val="00DC5E6E"/>
    <w:rsid w:val="00DD1028"/>
    <w:rsid w:val="00DD28E4"/>
    <w:rsid w:val="00DD764E"/>
    <w:rsid w:val="00DE0701"/>
    <w:rsid w:val="00DE1038"/>
    <w:rsid w:val="00DE2753"/>
    <w:rsid w:val="00DF5697"/>
    <w:rsid w:val="00DF7EEB"/>
    <w:rsid w:val="00E01113"/>
    <w:rsid w:val="00E10E4D"/>
    <w:rsid w:val="00E13F24"/>
    <w:rsid w:val="00E14385"/>
    <w:rsid w:val="00E153E9"/>
    <w:rsid w:val="00E17C41"/>
    <w:rsid w:val="00E20B20"/>
    <w:rsid w:val="00E21838"/>
    <w:rsid w:val="00E2342C"/>
    <w:rsid w:val="00E260BE"/>
    <w:rsid w:val="00E26B53"/>
    <w:rsid w:val="00E27079"/>
    <w:rsid w:val="00E3006D"/>
    <w:rsid w:val="00E3503D"/>
    <w:rsid w:val="00E46CF6"/>
    <w:rsid w:val="00E60668"/>
    <w:rsid w:val="00E6269C"/>
    <w:rsid w:val="00E77AF6"/>
    <w:rsid w:val="00E806D6"/>
    <w:rsid w:val="00E91ECA"/>
    <w:rsid w:val="00E93821"/>
    <w:rsid w:val="00EA6A75"/>
    <w:rsid w:val="00EB5FF7"/>
    <w:rsid w:val="00EC5148"/>
    <w:rsid w:val="00EE058F"/>
    <w:rsid w:val="00EE35F5"/>
    <w:rsid w:val="00EE651F"/>
    <w:rsid w:val="00EF0806"/>
    <w:rsid w:val="00F03174"/>
    <w:rsid w:val="00F0432F"/>
    <w:rsid w:val="00F077E4"/>
    <w:rsid w:val="00F13CE2"/>
    <w:rsid w:val="00F16F63"/>
    <w:rsid w:val="00F33A41"/>
    <w:rsid w:val="00F35C08"/>
    <w:rsid w:val="00F422ED"/>
    <w:rsid w:val="00F646C1"/>
    <w:rsid w:val="00F65C6B"/>
    <w:rsid w:val="00F6775B"/>
    <w:rsid w:val="00F81E11"/>
    <w:rsid w:val="00F84705"/>
    <w:rsid w:val="00F908E7"/>
    <w:rsid w:val="00F93D11"/>
    <w:rsid w:val="00FA457C"/>
    <w:rsid w:val="00FA646E"/>
    <w:rsid w:val="00FA74C6"/>
    <w:rsid w:val="00FB115F"/>
    <w:rsid w:val="00FB2658"/>
    <w:rsid w:val="00FB3AE1"/>
    <w:rsid w:val="00FE29E4"/>
    <w:rsid w:val="00FE4CFD"/>
    <w:rsid w:val="00FE4F27"/>
    <w:rsid w:val="00FF3B91"/>
    <w:rsid w:val="00FF595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55E"/>
  <w15:docId w15:val="{F1AB09AD-7A75-44D6-BE25-F0A525F4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10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A4107D"/>
  </w:style>
  <w:style w:type="character" w:customStyle="1" w:styleId="c0">
    <w:name w:val="c0"/>
    <w:basedOn w:val="a0"/>
    <w:rsid w:val="00A4107D"/>
  </w:style>
  <w:style w:type="paragraph" w:styleId="a3">
    <w:name w:val="No Spacing"/>
    <w:qFormat/>
    <w:rsid w:val="00A4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"/>
    <w:basedOn w:val="a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09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09281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928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8D2C64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A3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E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A0B1E"/>
  </w:style>
  <w:style w:type="paragraph" w:customStyle="1" w:styleId="c18">
    <w:name w:val="c18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1E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E91ECA"/>
  </w:style>
  <w:style w:type="character" w:customStyle="1" w:styleId="c16">
    <w:name w:val="c16"/>
    <w:basedOn w:val="a0"/>
    <w:rsid w:val="00AD3AAD"/>
  </w:style>
  <w:style w:type="character" w:customStyle="1" w:styleId="c1">
    <w:name w:val="c1"/>
    <w:basedOn w:val="a0"/>
    <w:rsid w:val="00AD3AAD"/>
  </w:style>
  <w:style w:type="character" w:styleId="a5">
    <w:name w:val="Hyperlink"/>
    <w:basedOn w:val="a0"/>
    <w:uiPriority w:val="99"/>
    <w:unhideWhenUsed/>
    <w:rsid w:val="00D60E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2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C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93D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site.bilet.worldskills.ru/cour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hyperlink" Target="https://education.yandex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s://do2.rcokoit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lektorium.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4" Type="http://schemas.openxmlformats.org/officeDocument/2006/relationships/hyperlink" Target="http://edu.sirius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Relationship Id="rId43" Type="http://schemas.openxmlformats.org/officeDocument/2006/relationships/hyperlink" Target="https://rosuchebnik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2C23-1501-4D0D-83E2-652B3D93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34</Pages>
  <Words>10708</Words>
  <Characters>61039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Юличка Юличка</cp:lastModifiedBy>
  <cp:revision>31</cp:revision>
  <cp:lastPrinted>2017-09-29T17:57:00Z</cp:lastPrinted>
  <dcterms:created xsi:type="dcterms:W3CDTF">2019-08-26T18:33:00Z</dcterms:created>
  <dcterms:modified xsi:type="dcterms:W3CDTF">2023-09-30T12:05:00Z</dcterms:modified>
</cp:coreProperties>
</file>