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C5" w:rsidRDefault="00894CCB" w:rsidP="00894CCB">
      <w:pPr>
        <w:spacing w:after="0" w:line="408" w:lineRule="auto"/>
        <w:ind w:left="120" w:hanging="1821"/>
        <w:jc w:val="center"/>
      </w:pPr>
      <w:bookmarkStart w:id="0" w:name="block-20051514"/>
      <w:r>
        <w:rPr>
          <w:noProof/>
          <w:lang w:val="ru-RU" w:eastAsia="ru-RU"/>
        </w:rPr>
        <w:drawing>
          <wp:inline distT="0" distB="0" distL="0" distR="0" wp14:anchorId="6DE6A5FE" wp14:editId="3213B3FA">
            <wp:extent cx="7267575" cy="430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b="53844"/>
                    <a:stretch/>
                  </pic:blipFill>
                  <pic:spPr bwMode="auto">
                    <a:xfrm>
                      <a:off x="0" y="0"/>
                      <a:ext cx="726757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DC5" w:rsidRDefault="00792DC5">
      <w:pPr>
        <w:spacing w:after="0"/>
        <w:ind w:left="120"/>
      </w:pPr>
    </w:p>
    <w:p w:rsidR="00792DC5" w:rsidRDefault="00792DC5">
      <w:pPr>
        <w:spacing w:after="0"/>
        <w:ind w:left="120"/>
      </w:pPr>
    </w:p>
    <w:p w:rsidR="00792DC5" w:rsidRDefault="00792DC5">
      <w:pPr>
        <w:spacing w:after="0"/>
        <w:ind w:left="120"/>
      </w:pPr>
    </w:p>
    <w:p w:rsidR="00792DC5" w:rsidRDefault="00EB5D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92DC5" w:rsidRDefault="00EB5D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2679062)</w:t>
      </w:r>
    </w:p>
    <w:p w:rsidR="00792DC5" w:rsidRDefault="00792DC5">
      <w:pPr>
        <w:spacing w:after="0"/>
        <w:ind w:left="120"/>
        <w:jc w:val="center"/>
      </w:pPr>
    </w:p>
    <w:p w:rsidR="00792DC5" w:rsidRPr="00894CCB" w:rsidRDefault="00EB5D72">
      <w:pPr>
        <w:spacing w:after="0" w:line="408" w:lineRule="auto"/>
        <w:ind w:left="120"/>
        <w:jc w:val="center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92DC5" w:rsidRPr="00894CCB" w:rsidRDefault="00EB5D72">
      <w:pPr>
        <w:spacing w:after="0" w:line="408" w:lineRule="auto"/>
        <w:ind w:left="120"/>
        <w:jc w:val="center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792DC5">
      <w:pPr>
        <w:spacing w:after="0"/>
        <w:ind w:left="120"/>
        <w:jc w:val="center"/>
        <w:rPr>
          <w:lang w:val="ru-RU"/>
        </w:rPr>
      </w:pPr>
    </w:p>
    <w:p w:rsidR="00792DC5" w:rsidRPr="00894CCB" w:rsidRDefault="00EB5D72">
      <w:pPr>
        <w:spacing w:after="0"/>
        <w:ind w:left="120"/>
        <w:jc w:val="center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r w:rsidRPr="00894CCB">
        <w:rPr>
          <w:rFonts w:ascii="Times New Roman" w:hAnsi="Times New Roman"/>
          <w:b/>
          <w:color w:val="000000"/>
          <w:sz w:val="28"/>
          <w:lang w:val="ru-RU"/>
        </w:rPr>
        <w:t>рп. Красный Профинтерн</w:t>
      </w:r>
      <w:bookmarkEnd w:id="1"/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72b6e0-474b-4b98-a795-02870ed74afe"/>
      <w:r w:rsidRPr="00894CC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894C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CCB">
        <w:rPr>
          <w:rFonts w:ascii="Times New Roman" w:hAnsi="Times New Roman"/>
          <w:color w:val="000000"/>
          <w:sz w:val="28"/>
          <w:lang w:val="ru-RU"/>
        </w:rPr>
        <w:t>​</w:t>
      </w:r>
    </w:p>
    <w:p w:rsidR="00792DC5" w:rsidRPr="00894CCB" w:rsidRDefault="00792DC5">
      <w:pPr>
        <w:spacing w:after="0"/>
        <w:ind w:left="120"/>
        <w:rPr>
          <w:lang w:val="ru-RU"/>
        </w:rPr>
      </w:pPr>
    </w:p>
    <w:p w:rsidR="00792DC5" w:rsidRPr="00894CCB" w:rsidRDefault="00792DC5">
      <w:pPr>
        <w:rPr>
          <w:lang w:val="ru-RU"/>
        </w:rPr>
        <w:sectPr w:rsidR="00792DC5" w:rsidRPr="00894CCB">
          <w:pgSz w:w="11906" w:h="16383"/>
          <w:pgMar w:top="1134" w:right="850" w:bottom="1134" w:left="1701" w:header="720" w:footer="720" w:gutter="0"/>
          <w:cols w:space="720"/>
        </w:sect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bookmarkStart w:id="3" w:name="block-20051519"/>
      <w:bookmarkEnd w:id="0"/>
      <w:r w:rsidRPr="00894C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94CCB">
        <w:rPr>
          <w:rFonts w:ascii="Times New Roman" w:hAnsi="Times New Roman"/>
          <w:color w:val="000000"/>
          <w:sz w:val="28"/>
          <w:lang w:val="ru-RU"/>
        </w:rPr>
        <w:t>​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4" w:name="_GoBack"/>
      <w:bookmarkEnd w:id="4"/>
      <w:r w:rsidRPr="00894CCB">
        <w:rPr>
          <w:rFonts w:ascii="Times New Roman" w:hAnsi="Times New Roman"/>
          <w:b/>
          <w:color w:val="000000"/>
          <w:sz w:val="28"/>
          <w:lang w:val="ru-RU"/>
        </w:rPr>
        <w:t>Я ЗАПИСКА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894CCB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​​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894CCB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894CCB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894CCB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894CCB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894CCB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894CCB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894CCB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894CCB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894CCB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894CCB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894CCB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894CCB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792DC5" w:rsidRPr="00894CCB" w:rsidRDefault="00792DC5">
      <w:pPr>
        <w:rPr>
          <w:lang w:val="ru-RU"/>
        </w:rPr>
        <w:sectPr w:rsidR="00792DC5" w:rsidRPr="00894CCB">
          <w:pgSz w:w="11906" w:h="16383"/>
          <w:pgMar w:top="1134" w:right="850" w:bottom="1134" w:left="1701" w:header="720" w:footer="720" w:gutter="0"/>
          <w:cols w:space="720"/>
        </w:sectPr>
      </w:pP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  <w:bookmarkStart w:id="5" w:name="block-20051520"/>
      <w:bookmarkEnd w:id="3"/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894CCB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Рече</w:t>
      </w:r>
      <w:r w:rsidRPr="00894CCB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894CCB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894CCB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894CCB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894CCB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894CCB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894CCB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894CCB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894CCB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894CCB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894CCB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4CCB">
        <w:rPr>
          <w:rFonts w:ascii="Times New Roman" w:hAnsi="Times New Roman"/>
          <w:color w:val="000000"/>
          <w:sz w:val="28"/>
          <w:lang w:val="ru-RU"/>
        </w:rPr>
        <w:t>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894CC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894CCB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894CCB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894CCB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894CCB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4CCB">
        <w:rPr>
          <w:rFonts w:ascii="Times New Roman" w:hAnsi="Times New Roman"/>
          <w:color w:val="000000"/>
          <w:sz w:val="28"/>
          <w:lang w:val="ru-RU"/>
        </w:rPr>
        <w:t>;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94CCB">
        <w:rPr>
          <w:rFonts w:ascii="Times New Roman" w:hAnsi="Times New Roman"/>
          <w:color w:val="000000"/>
          <w:sz w:val="28"/>
          <w:lang w:val="ru-RU"/>
        </w:rPr>
        <w:t>(-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94CC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>: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94CCB">
        <w:rPr>
          <w:rFonts w:ascii="Times New Roman" w:hAnsi="Times New Roman"/>
          <w:color w:val="000000"/>
          <w:sz w:val="28"/>
          <w:lang w:val="ru-RU"/>
        </w:rPr>
        <w:t>-;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94CCB">
        <w:rPr>
          <w:rFonts w:ascii="Times New Roman" w:hAnsi="Times New Roman"/>
          <w:color w:val="000000"/>
          <w:sz w:val="28"/>
          <w:lang w:val="ru-RU"/>
        </w:rPr>
        <w:t>-;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94CCB">
        <w:rPr>
          <w:rFonts w:ascii="Times New Roman" w:hAnsi="Times New Roman"/>
          <w:color w:val="000000"/>
          <w:sz w:val="28"/>
          <w:lang w:val="ru-RU"/>
        </w:rPr>
        <w:t>-;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94CCB">
        <w:rPr>
          <w:rFonts w:ascii="Times New Roman" w:hAnsi="Times New Roman"/>
          <w:color w:val="000000"/>
          <w:sz w:val="28"/>
          <w:lang w:val="ru-RU"/>
        </w:rPr>
        <w:t>–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4CCB">
        <w:rPr>
          <w:rFonts w:ascii="Times New Roman" w:hAnsi="Times New Roman"/>
          <w:color w:val="000000"/>
          <w:sz w:val="28"/>
          <w:lang w:val="ru-RU"/>
        </w:rPr>
        <w:t>–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894CCB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4CC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894CCB">
        <w:rPr>
          <w:rFonts w:ascii="Times New Roman" w:hAnsi="Times New Roman"/>
          <w:color w:val="000000"/>
          <w:sz w:val="28"/>
          <w:lang w:val="ru-RU"/>
        </w:rPr>
        <w:t>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894CCB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894CCB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94CCB">
        <w:rPr>
          <w:rFonts w:ascii="Times New Roman" w:hAnsi="Times New Roman"/>
          <w:color w:val="000000"/>
          <w:sz w:val="28"/>
          <w:lang w:val="ru-RU"/>
        </w:rPr>
        <w:t>-,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94CCB">
        <w:rPr>
          <w:rFonts w:ascii="Times New Roman" w:hAnsi="Times New Roman"/>
          <w:color w:val="000000"/>
          <w:sz w:val="28"/>
          <w:lang w:val="ru-RU"/>
        </w:rPr>
        <w:t>-.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4CCB">
        <w:rPr>
          <w:rFonts w:ascii="Times New Roman" w:hAnsi="Times New Roman"/>
          <w:color w:val="000000"/>
          <w:sz w:val="28"/>
          <w:lang w:val="ru-RU"/>
        </w:rPr>
        <w:t>- –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color w:val="000000"/>
          <w:sz w:val="28"/>
          <w:lang w:val="ru-RU"/>
        </w:rPr>
        <w:t>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94CCB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94CCB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94CCB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94CCB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94CCB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894CCB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4CC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94CCB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4CCB">
        <w:rPr>
          <w:rFonts w:ascii="Times New Roman" w:hAnsi="Times New Roman"/>
          <w:color w:val="000000"/>
          <w:sz w:val="28"/>
          <w:lang w:val="ru-RU"/>
        </w:rPr>
        <w:t>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894CCB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894CCB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894CCB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894CCB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894CCB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94CCB">
        <w:rPr>
          <w:rFonts w:ascii="Times New Roman" w:hAnsi="Times New Roman"/>
          <w:color w:val="000000"/>
          <w:sz w:val="28"/>
          <w:lang w:val="ru-RU"/>
        </w:rPr>
        <w:t>- –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94CCB">
        <w:rPr>
          <w:rFonts w:ascii="Times New Roman" w:hAnsi="Times New Roman"/>
          <w:color w:val="000000"/>
          <w:sz w:val="28"/>
          <w:lang w:val="ru-RU"/>
        </w:rPr>
        <w:t>-.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94CC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894CCB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94CCB">
        <w:rPr>
          <w:rFonts w:ascii="Times New Roman" w:hAnsi="Times New Roman"/>
          <w:color w:val="000000"/>
          <w:sz w:val="28"/>
          <w:lang w:val="ru-RU"/>
        </w:rPr>
        <w:t>- и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94CC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894CCB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894CCB">
        <w:rPr>
          <w:rFonts w:ascii="Times New Roman" w:hAnsi="Times New Roman"/>
          <w:color w:val="000000"/>
          <w:sz w:val="28"/>
          <w:lang w:val="ru-RU"/>
        </w:rPr>
        <w:t>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894CCB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894CCB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4CC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894CCB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894CCB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94CCB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894CCB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894CCB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894CCB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894CCB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94CC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894CCB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894CCB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894CCB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94CCB">
        <w:rPr>
          <w:rFonts w:ascii="Times New Roman" w:hAnsi="Times New Roman"/>
          <w:color w:val="000000"/>
          <w:sz w:val="28"/>
          <w:lang w:val="ru-RU"/>
        </w:rPr>
        <w:t>(</w:t>
      </w:r>
      <w:r w:rsidRPr="00894CCB">
        <w:rPr>
          <w:rFonts w:ascii="Times New Roman" w:hAnsi="Times New Roman"/>
          <w:color w:val="000000"/>
          <w:sz w:val="28"/>
          <w:lang w:val="ru-RU"/>
        </w:rPr>
        <w:t>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4CC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894CCB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894CCB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94CCB">
        <w:rPr>
          <w:rFonts w:ascii="Times New Roman" w:hAnsi="Times New Roman"/>
          <w:color w:val="000000"/>
          <w:sz w:val="28"/>
          <w:lang w:val="ru-RU"/>
        </w:rPr>
        <w:t>,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894CCB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894CCB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94CCB">
        <w:rPr>
          <w:rFonts w:ascii="Times New Roman" w:hAnsi="Times New Roman"/>
          <w:color w:val="000000"/>
          <w:sz w:val="28"/>
          <w:lang w:val="ru-RU"/>
        </w:rPr>
        <w:t>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94CCB">
        <w:rPr>
          <w:rFonts w:ascii="Times New Roman" w:hAnsi="Times New Roman"/>
          <w:color w:val="000000"/>
          <w:sz w:val="28"/>
          <w:lang w:val="ru-RU"/>
        </w:rPr>
        <w:t>, -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894CCB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92DC5" w:rsidRPr="00894CCB" w:rsidRDefault="00792DC5">
      <w:pPr>
        <w:spacing w:after="0"/>
        <w:ind w:left="120"/>
        <w:rPr>
          <w:lang w:val="ru-RU"/>
        </w:rPr>
      </w:pPr>
    </w:p>
    <w:p w:rsidR="00792DC5" w:rsidRPr="00894CCB" w:rsidRDefault="00EB5D72">
      <w:pPr>
        <w:spacing w:after="0"/>
        <w:ind w:left="120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2DC5" w:rsidRPr="00894CCB" w:rsidRDefault="00792DC5">
      <w:pPr>
        <w:spacing w:after="0"/>
        <w:ind w:left="120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894CCB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894CCB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894CCB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894CCB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94CCB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894CCB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894CCB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894CCB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894CCB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4CC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894CCB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894CCB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894CCB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94CCB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4CCB">
        <w:rPr>
          <w:rFonts w:ascii="Times New Roman" w:hAnsi="Times New Roman"/>
          <w:color w:val="000000"/>
          <w:sz w:val="28"/>
          <w:lang w:val="ru-RU"/>
        </w:rPr>
        <w:t>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894CCB">
        <w:rPr>
          <w:rFonts w:ascii="Times New Roman" w:hAnsi="Times New Roman"/>
          <w:color w:val="000000"/>
          <w:sz w:val="28"/>
          <w:lang w:val="ru-RU"/>
        </w:rPr>
        <w:t>я).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894CCB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894CCB">
        <w:rPr>
          <w:rFonts w:ascii="Times New Roman" w:hAnsi="Times New Roman"/>
          <w:color w:val="000000"/>
          <w:sz w:val="28"/>
          <w:lang w:val="ru-RU"/>
        </w:rPr>
        <w:t>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894CCB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894CCB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92DC5" w:rsidRPr="00894CCB" w:rsidRDefault="00EB5D72">
      <w:pPr>
        <w:spacing w:after="0"/>
        <w:ind w:left="120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2DC5" w:rsidRPr="00894CCB" w:rsidRDefault="00792DC5">
      <w:pPr>
        <w:spacing w:after="0"/>
        <w:ind w:left="120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894CCB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894CCB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894CCB">
        <w:rPr>
          <w:rFonts w:ascii="Times New Roman" w:hAnsi="Times New Roman"/>
          <w:color w:val="000000"/>
          <w:sz w:val="28"/>
          <w:lang w:val="ru-RU"/>
        </w:rPr>
        <w:t>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894CCB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894CCB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894CCB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894CCB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894CCB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894CCB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894CCB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894CCB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894CCB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894CC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94CCB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894CCB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894CCB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894CCB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894CCB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​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792DC5">
      <w:pPr>
        <w:rPr>
          <w:lang w:val="ru-RU"/>
        </w:rPr>
        <w:sectPr w:rsidR="00792DC5" w:rsidRPr="00894CCB">
          <w:pgSz w:w="11906" w:h="16383"/>
          <w:pgMar w:top="1134" w:right="850" w:bottom="1134" w:left="1701" w:header="720" w:footer="720" w:gutter="0"/>
          <w:cols w:space="720"/>
        </w:sectPr>
      </w:pP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  <w:bookmarkStart w:id="6" w:name="block-20051515"/>
      <w:bookmarkEnd w:id="5"/>
    </w:p>
    <w:p w:rsidR="00792DC5" w:rsidRPr="00894CCB" w:rsidRDefault="00EB5D72">
      <w:pPr>
        <w:spacing w:after="0" w:line="264" w:lineRule="auto"/>
        <w:ind w:left="12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​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92DC5" w:rsidRPr="00894CCB" w:rsidRDefault="00792DC5">
      <w:pPr>
        <w:spacing w:after="0" w:line="264" w:lineRule="auto"/>
        <w:ind w:left="120"/>
        <w:jc w:val="both"/>
        <w:rPr>
          <w:lang w:val="ru-RU"/>
        </w:rPr>
      </w:pPr>
    </w:p>
    <w:p w:rsidR="00792DC5" w:rsidRPr="00894CCB" w:rsidRDefault="00EB5D72">
      <w:pPr>
        <w:spacing w:after="0"/>
        <w:ind w:left="120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2DC5" w:rsidRPr="00894CCB" w:rsidRDefault="00792DC5">
      <w:pPr>
        <w:spacing w:after="0"/>
        <w:ind w:left="120"/>
        <w:rPr>
          <w:lang w:val="ru-RU"/>
        </w:rPr>
      </w:pP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894CCB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894CCB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894CCB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894CCB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894CCB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894CCB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894CCB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894CCB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894CCB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894CCB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894CCB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894CCB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894CCB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894CCB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894CCB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894CCB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894CCB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894CCB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894CCB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894CCB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894CCB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894CCB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894CCB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894CCB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94CC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894CCB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894CCB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894CCB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894CCB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894CCB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894CCB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894CCB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894CCB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894CCB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894CCB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894CCB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894CCB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894CCB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894CCB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894CCB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894CCB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894CCB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894CCB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894CCB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894CCB">
        <w:rPr>
          <w:rFonts w:ascii="Times New Roman" w:hAnsi="Times New Roman"/>
          <w:color w:val="000000"/>
          <w:sz w:val="28"/>
          <w:lang w:val="ru-RU"/>
        </w:rPr>
        <w:t>: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894CCB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894CCB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894CCB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92DC5" w:rsidRPr="00894CCB" w:rsidRDefault="00EB5D72">
      <w:pPr>
        <w:spacing w:after="0" w:line="264" w:lineRule="auto"/>
        <w:ind w:firstLine="600"/>
        <w:jc w:val="both"/>
        <w:rPr>
          <w:lang w:val="ru-RU"/>
        </w:rPr>
      </w:pPr>
      <w:r w:rsidRPr="00894CC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92DC5" w:rsidRDefault="00792DC5">
      <w:pPr>
        <w:spacing w:after="0"/>
        <w:ind w:left="120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92DC5" w:rsidRDefault="00792DC5">
      <w:pPr>
        <w:spacing w:after="0"/>
        <w:ind w:left="120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92DC5" w:rsidRDefault="00792DC5">
      <w:pPr>
        <w:spacing w:after="0"/>
        <w:ind w:left="120"/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792DC5" w:rsidRDefault="00792DC5">
      <w:pPr>
        <w:spacing w:after="0"/>
        <w:ind w:left="120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792DC5" w:rsidRDefault="00792DC5">
      <w:pPr>
        <w:spacing w:after="0" w:line="264" w:lineRule="auto"/>
        <w:ind w:left="120"/>
        <w:jc w:val="both"/>
      </w:pPr>
    </w:p>
    <w:p w:rsidR="00792DC5" w:rsidRDefault="00EB5D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792DC5" w:rsidRDefault="00EB5D72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2DC5" w:rsidRDefault="00792DC5">
      <w:pPr>
        <w:sectPr w:rsidR="00792DC5">
          <w:pgSz w:w="11906" w:h="16383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bookmarkStart w:id="7" w:name="block-200515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92D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92DC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92DC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92D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92D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bookmarkStart w:id="8" w:name="block-200515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792DC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04.08.2023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Твёрдые и </w:t>
            </w:r>
            <w:r>
              <w:rPr>
                <w:rFonts w:ascii="Times New Roman" w:hAnsi="Times New Roman"/>
                <w:color w:val="000000"/>
                <w:sz w:val="24"/>
              </w:rPr>
              <w:t>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«Фонетика, графика, 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Сказуемое и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сложноподчиненные (общее представление,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>
              <w:rPr>
                <w:rFonts w:ascii="Times New Roman" w:hAnsi="Times New Roman"/>
                <w:color w:val="000000"/>
                <w:sz w:val="24"/>
              </w:rPr>
              <w:t>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>
              <w:rPr>
                <w:rFonts w:ascii="Times New Roman" w:hAnsi="Times New Roman"/>
                <w:color w:val="000000"/>
                <w:sz w:val="24"/>
              </w:rPr>
              <w:t>зато, да.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-ек-/-ик-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-ращ- — -рос.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.ru/fa25a27c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25aede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суффиксом -л- в формах прошедшего времени глагола.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92DC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изученного в 5 </w:t>
            </w:r>
            <w:r>
              <w:rPr>
                <w:rFonts w:ascii="Times New Roman" w:hAnsi="Times New Roman"/>
                <w:color w:val="000000"/>
                <w:sz w:val="24"/>
              </w:rPr>
              <w:t>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признаков предметов и явлений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с полногласными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</w:t>
            </w:r>
            <w:r>
              <w:rPr>
                <w:rFonts w:ascii="Times New Roman" w:hAnsi="Times New Roman"/>
                <w:color w:val="000000"/>
                <w:sz w:val="24"/>
              </w:rPr>
              <w:t>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</w:t>
            </w:r>
            <w:r>
              <w:rPr>
                <w:rFonts w:ascii="Times New Roman" w:hAnsi="Times New Roman"/>
                <w:color w:val="000000"/>
                <w:sz w:val="24"/>
              </w:rPr>
              <w:t>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Дробные числительные, их склонение,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</w:t>
            </w:r>
            <w:r>
              <w:rPr>
                <w:rFonts w:ascii="Times New Roman" w:hAnsi="Times New Roman"/>
                <w:color w:val="000000"/>
                <w:sz w:val="24"/>
              </w:rPr>
              <w:t>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изученными орфограммами (обобщение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изученного в </w:t>
            </w:r>
            <w:r>
              <w:rPr>
                <w:rFonts w:ascii="Times New Roman" w:hAnsi="Times New Roman"/>
                <w:color w:val="000000"/>
                <w:sz w:val="24"/>
              </w:rPr>
              <w:t>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92DC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r>
              <w:rPr>
                <w:rFonts w:ascii="Times New Roman" w:hAnsi="Times New Roman"/>
                <w:color w:val="000000"/>
                <w:sz w:val="24"/>
              </w:rPr>
              <w:t>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Полные и краткие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92DC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792DC5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C5" w:rsidRDefault="00792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C5" w:rsidRDefault="00792DC5"/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говорение,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s://m.edsoo.ru/fbaa558e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изъяснительными.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меры </w:t>
            </w:r>
            <w:r>
              <w:rPr>
                <w:rFonts w:ascii="Times New Roman" w:hAnsi="Times New Roman"/>
                <w:color w:val="000000"/>
                <w:sz w:val="24"/>
              </w:rPr>
              <w:t>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несколькими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сложноподчинённого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бессоюзных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soo.ru/fbaaad86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сложных предложениях с разными видами связи.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разными видами союзной и бессоюзной связи".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тестовая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</w:pPr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792DC5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92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92DC5" w:rsidRDefault="00EB5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C5" w:rsidRDefault="00792DC5"/>
        </w:tc>
      </w:tr>
    </w:tbl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792DC5">
      <w:pPr>
        <w:sectPr w:rsidR="00792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DC5" w:rsidRDefault="00EB5D72">
      <w:pPr>
        <w:spacing w:after="0"/>
        <w:ind w:left="120"/>
      </w:pPr>
      <w:bookmarkStart w:id="9" w:name="block-200515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92DC5" w:rsidRDefault="00EB5D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2DC5" w:rsidRDefault="00792DC5">
      <w:pPr>
        <w:spacing w:after="0"/>
        <w:ind w:left="120"/>
      </w:pP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92DC5" w:rsidRDefault="00EB5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92DC5" w:rsidRDefault="00792DC5">
      <w:pPr>
        <w:sectPr w:rsidR="00792DC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B5D72" w:rsidRDefault="00EB5D72"/>
    <w:sectPr w:rsidR="00EB5D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2DC5"/>
    <w:rsid w:val="00792DC5"/>
    <w:rsid w:val="00894CCB"/>
    <w:rsid w:val="00E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0338-5134-4BCB-BE57-6BFB2E0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32752</Words>
  <Characters>186692</Characters>
  <Application>Microsoft Office Word</Application>
  <DocSecurity>0</DocSecurity>
  <Lines>1555</Lines>
  <Paragraphs>438</Paragraphs>
  <ScaleCrop>false</ScaleCrop>
  <Company/>
  <LinksUpToDate>false</LinksUpToDate>
  <CharactersWithSpaces>219006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3</cp:revision>
  <dcterms:created xsi:type="dcterms:W3CDTF">2023-09-27T10:36:00Z</dcterms:created>
  <dcterms:modified xsi:type="dcterms:W3CDTF">2023-09-27T10:36:00Z</dcterms:modified>
</cp:coreProperties>
</file>