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B1" w:rsidRDefault="00285BB1" w:rsidP="00285BB1">
      <w:pPr>
        <w:spacing w:after="0" w:line="240" w:lineRule="auto"/>
        <w:rPr>
          <w:rFonts w:ascii="Times New Roman" w:hAnsi="Times New Roman"/>
          <w:b/>
          <w:sz w:val="24"/>
          <w:szCs w:val="24"/>
        </w:rPr>
      </w:pPr>
      <w:r>
        <w:rPr>
          <w:noProof/>
        </w:rPr>
        <w:drawing>
          <wp:inline distT="0" distB="0" distL="0" distR="0" wp14:anchorId="2EA6B3FF" wp14:editId="4C541A3F">
            <wp:extent cx="6771110" cy="1800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70411" cy="1800039"/>
                    </a:xfrm>
                    <a:prstGeom prst="rect">
                      <a:avLst/>
                    </a:prstGeom>
                  </pic:spPr>
                </pic:pic>
              </a:graphicData>
            </a:graphic>
          </wp:inline>
        </w:drawing>
      </w: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rPr>
          <w:rFonts w:ascii="Times New Roman" w:hAnsi="Times New Roman"/>
          <w:b/>
          <w:sz w:val="24"/>
          <w:szCs w:val="24"/>
        </w:rPr>
      </w:pPr>
    </w:p>
    <w:p w:rsidR="00285BB1" w:rsidRDefault="00285BB1" w:rsidP="00285BB1">
      <w:pPr>
        <w:spacing w:after="0" w:line="240" w:lineRule="auto"/>
        <w:jc w:val="center"/>
        <w:rPr>
          <w:rFonts w:ascii="Times New Roman" w:hAnsi="Times New Roman"/>
          <w:b/>
          <w:sz w:val="48"/>
          <w:szCs w:val="48"/>
        </w:rPr>
      </w:pPr>
      <w:r>
        <w:rPr>
          <w:rFonts w:ascii="Times New Roman" w:hAnsi="Times New Roman"/>
          <w:b/>
          <w:sz w:val="48"/>
          <w:szCs w:val="48"/>
        </w:rPr>
        <w:t xml:space="preserve">Рабочая программа </w:t>
      </w:r>
    </w:p>
    <w:p w:rsidR="00285BB1" w:rsidRDefault="00285BB1" w:rsidP="00285BB1">
      <w:pPr>
        <w:spacing w:after="0" w:line="240" w:lineRule="auto"/>
        <w:jc w:val="center"/>
        <w:rPr>
          <w:rFonts w:ascii="Times New Roman" w:hAnsi="Times New Roman"/>
          <w:b/>
          <w:sz w:val="48"/>
          <w:szCs w:val="48"/>
        </w:rPr>
      </w:pPr>
      <w:r>
        <w:rPr>
          <w:rFonts w:ascii="Times New Roman" w:hAnsi="Times New Roman"/>
          <w:b/>
          <w:sz w:val="48"/>
          <w:szCs w:val="48"/>
        </w:rPr>
        <w:t xml:space="preserve">по литературе </w:t>
      </w:r>
    </w:p>
    <w:p w:rsidR="00285BB1" w:rsidRDefault="00285BB1" w:rsidP="00285BB1">
      <w:pPr>
        <w:spacing w:after="0" w:line="240" w:lineRule="auto"/>
        <w:jc w:val="center"/>
        <w:rPr>
          <w:rFonts w:ascii="Times New Roman" w:hAnsi="Times New Roman"/>
          <w:b/>
          <w:sz w:val="48"/>
          <w:szCs w:val="48"/>
        </w:rPr>
      </w:pPr>
      <w:r>
        <w:rPr>
          <w:rFonts w:ascii="Times New Roman" w:hAnsi="Times New Roman"/>
          <w:b/>
          <w:sz w:val="48"/>
          <w:szCs w:val="48"/>
        </w:rPr>
        <w:t>для 11 класса</w:t>
      </w:r>
    </w:p>
    <w:p w:rsidR="00285BB1" w:rsidRDefault="00285BB1" w:rsidP="00285BB1">
      <w:pPr>
        <w:spacing w:after="0" w:line="240" w:lineRule="auto"/>
        <w:jc w:val="center"/>
        <w:rPr>
          <w:rFonts w:ascii="Times New Roman" w:hAnsi="Times New Roman"/>
          <w:b/>
          <w:sz w:val="48"/>
          <w:szCs w:val="48"/>
        </w:rPr>
      </w:pPr>
      <w:r>
        <w:rPr>
          <w:rFonts w:ascii="Times New Roman" w:hAnsi="Times New Roman"/>
          <w:b/>
          <w:sz w:val="48"/>
          <w:szCs w:val="48"/>
        </w:rPr>
        <w:t>2022-2023 уч. год</w:t>
      </w:r>
    </w:p>
    <w:p w:rsidR="00285BB1" w:rsidRDefault="00285BB1" w:rsidP="00285BB1">
      <w:pPr>
        <w:spacing w:after="0" w:line="240" w:lineRule="auto"/>
        <w:jc w:val="center"/>
        <w:rPr>
          <w:rFonts w:ascii="Times New Roman" w:hAnsi="Times New Roman"/>
          <w:b/>
          <w:sz w:val="48"/>
          <w:szCs w:val="48"/>
        </w:rPr>
      </w:pPr>
    </w:p>
    <w:p w:rsidR="00285BB1" w:rsidRDefault="00285BB1" w:rsidP="00285BB1">
      <w:pPr>
        <w:spacing w:after="0" w:line="240" w:lineRule="auto"/>
        <w:jc w:val="right"/>
        <w:rPr>
          <w:rFonts w:ascii="Times New Roman" w:hAnsi="Times New Roman"/>
          <w:b/>
          <w:sz w:val="48"/>
          <w:szCs w:val="48"/>
        </w:rPr>
      </w:pPr>
    </w:p>
    <w:p w:rsidR="00285BB1" w:rsidRDefault="00285BB1" w:rsidP="00285BB1">
      <w:pPr>
        <w:spacing w:after="0" w:line="240" w:lineRule="auto"/>
        <w:jc w:val="right"/>
        <w:rPr>
          <w:rFonts w:ascii="Times New Roman" w:hAnsi="Times New Roman"/>
          <w:sz w:val="24"/>
          <w:szCs w:val="24"/>
        </w:rPr>
      </w:pPr>
    </w:p>
    <w:p w:rsidR="00285BB1" w:rsidRDefault="00285BB1" w:rsidP="00285BB1">
      <w:pPr>
        <w:spacing w:after="0" w:line="240" w:lineRule="auto"/>
        <w:jc w:val="right"/>
        <w:rPr>
          <w:rFonts w:ascii="Times New Roman" w:hAnsi="Times New Roman"/>
          <w:sz w:val="24"/>
          <w:szCs w:val="24"/>
        </w:rPr>
      </w:pPr>
      <w:r>
        <w:rPr>
          <w:rFonts w:ascii="Times New Roman" w:hAnsi="Times New Roman"/>
          <w:sz w:val="24"/>
          <w:szCs w:val="24"/>
        </w:rPr>
        <w:t xml:space="preserve">Учитель русского языка и литературы </w:t>
      </w:r>
    </w:p>
    <w:p w:rsidR="00285BB1" w:rsidRDefault="00285BB1" w:rsidP="00285BB1">
      <w:pPr>
        <w:spacing w:after="0" w:line="240" w:lineRule="auto"/>
        <w:jc w:val="right"/>
        <w:rPr>
          <w:rFonts w:ascii="Times New Roman" w:hAnsi="Times New Roman"/>
          <w:sz w:val="24"/>
          <w:szCs w:val="24"/>
        </w:rPr>
      </w:pPr>
      <w:r>
        <w:rPr>
          <w:rFonts w:ascii="Times New Roman" w:hAnsi="Times New Roman"/>
          <w:sz w:val="24"/>
          <w:szCs w:val="24"/>
        </w:rPr>
        <w:t>Щеглова  Надежда Алексеевна</w:t>
      </w:r>
    </w:p>
    <w:p w:rsidR="00285BB1" w:rsidRDefault="00285BB1" w:rsidP="00285BB1">
      <w:pPr>
        <w:spacing w:after="0" w:line="240" w:lineRule="auto"/>
        <w:jc w:val="right"/>
        <w:rPr>
          <w:rFonts w:ascii="Times New Roman" w:hAnsi="Times New Roman"/>
          <w:sz w:val="24"/>
          <w:szCs w:val="24"/>
        </w:rPr>
      </w:pPr>
      <w:proofErr w:type="spellStart"/>
      <w:r>
        <w:rPr>
          <w:rFonts w:ascii="Times New Roman" w:hAnsi="Times New Roman"/>
          <w:sz w:val="24"/>
          <w:szCs w:val="24"/>
        </w:rPr>
        <w:t>сош</w:t>
      </w:r>
      <w:proofErr w:type="spellEnd"/>
      <w:r>
        <w:rPr>
          <w:rFonts w:ascii="Times New Roman" w:hAnsi="Times New Roman"/>
          <w:sz w:val="24"/>
          <w:szCs w:val="24"/>
        </w:rPr>
        <w:t xml:space="preserve"> им. Карла Маркса</w:t>
      </w:r>
    </w:p>
    <w:p w:rsidR="00285BB1" w:rsidRDefault="00285BB1" w:rsidP="00285BB1">
      <w:pPr>
        <w:spacing w:after="0" w:line="240" w:lineRule="auto"/>
        <w:jc w:val="right"/>
        <w:rPr>
          <w:rFonts w:ascii="Times New Roman" w:hAnsi="Times New Roman"/>
          <w:sz w:val="24"/>
          <w:szCs w:val="24"/>
        </w:rPr>
      </w:pPr>
    </w:p>
    <w:p w:rsidR="00285BB1" w:rsidRDefault="00285BB1" w:rsidP="00285BB1">
      <w:pPr>
        <w:spacing w:after="0" w:line="240" w:lineRule="auto"/>
        <w:jc w:val="center"/>
        <w:rPr>
          <w:rFonts w:ascii="Times New Roman" w:hAnsi="Times New Roman"/>
          <w:sz w:val="24"/>
          <w:szCs w:val="24"/>
        </w:rPr>
      </w:pPr>
    </w:p>
    <w:p w:rsidR="00285BB1" w:rsidRDefault="00285BB1" w:rsidP="00285BB1">
      <w:pPr>
        <w:spacing w:after="0" w:line="240" w:lineRule="auto"/>
        <w:jc w:val="center"/>
        <w:rPr>
          <w:rFonts w:ascii="Times New Roman" w:hAnsi="Times New Roman"/>
          <w:sz w:val="24"/>
          <w:szCs w:val="24"/>
        </w:rPr>
      </w:pPr>
    </w:p>
    <w:p w:rsidR="00285BB1" w:rsidRDefault="00285BB1" w:rsidP="00285BB1">
      <w:pPr>
        <w:spacing w:after="0" w:line="240" w:lineRule="auto"/>
        <w:jc w:val="center"/>
        <w:rPr>
          <w:rFonts w:ascii="Times New Roman" w:hAnsi="Times New Roman"/>
          <w:sz w:val="24"/>
          <w:szCs w:val="24"/>
        </w:rPr>
      </w:pPr>
    </w:p>
    <w:p w:rsidR="00285BB1" w:rsidRDefault="00285BB1" w:rsidP="00285BB1">
      <w:pPr>
        <w:spacing w:after="0" w:line="240" w:lineRule="auto"/>
        <w:jc w:val="center"/>
        <w:rPr>
          <w:rFonts w:ascii="Times New Roman" w:hAnsi="Times New Roman"/>
          <w:sz w:val="24"/>
          <w:szCs w:val="24"/>
        </w:rPr>
      </w:pPr>
    </w:p>
    <w:p w:rsidR="00285BB1" w:rsidRDefault="00285BB1" w:rsidP="00285BB1">
      <w:pPr>
        <w:spacing w:after="0" w:line="240" w:lineRule="auto"/>
        <w:jc w:val="center"/>
        <w:rPr>
          <w:rFonts w:ascii="Times New Roman" w:hAnsi="Times New Roman"/>
          <w:sz w:val="24"/>
          <w:szCs w:val="24"/>
        </w:rPr>
      </w:pPr>
    </w:p>
    <w:p w:rsidR="00285BB1" w:rsidRDefault="00285BB1" w:rsidP="00285BB1">
      <w:pPr>
        <w:spacing w:after="0" w:line="240" w:lineRule="auto"/>
        <w:jc w:val="center"/>
        <w:rPr>
          <w:rFonts w:ascii="Times New Roman" w:hAnsi="Times New Roman"/>
          <w:sz w:val="24"/>
          <w:szCs w:val="24"/>
        </w:rPr>
      </w:pPr>
    </w:p>
    <w:p w:rsidR="00285BB1" w:rsidRDefault="00285BB1" w:rsidP="00285BB1">
      <w:pPr>
        <w:spacing w:after="0" w:line="240" w:lineRule="auto"/>
        <w:jc w:val="center"/>
        <w:rPr>
          <w:rFonts w:ascii="Times New Roman" w:hAnsi="Times New Roman"/>
          <w:sz w:val="24"/>
          <w:szCs w:val="24"/>
        </w:rPr>
      </w:pPr>
    </w:p>
    <w:p w:rsidR="00285BB1" w:rsidRDefault="00285BB1" w:rsidP="00285BB1">
      <w:pPr>
        <w:spacing w:after="0" w:line="240" w:lineRule="auto"/>
        <w:jc w:val="center"/>
        <w:rPr>
          <w:rFonts w:ascii="Times New Roman" w:hAnsi="Times New Roman"/>
          <w:sz w:val="24"/>
          <w:szCs w:val="24"/>
        </w:rPr>
      </w:pPr>
    </w:p>
    <w:p w:rsidR="00285BB1" w:rsidRDefault="00285BB1" w:rsidP="00285BB1">
      <w:pPr>
        <w:spacing w:after="0" w:line="240" w:lineRule="auto"/>
        <w:jc w:val="center"/>
        <w:rPr>
          <w:rFonts w:ascii="Times New Roman" w:hAnsi="Times New Roman"/>
          <w:sz w:val="24"/>
          <w:szCs w:val="24"/>
        </w:rPr>
      </w:pPr>
    </w:p>
    <w:p w:rsidR="00285BB1" w:rsidRDefault="00285BB1" w:rsidP="00285BB1">
      <w:pPr>
        <w:spacing w:after="0" w:line="240" w:lineRule="auto"/>
        <w:jc w:val="center"/>
        <w:rPr>
          <w:rFonts w:ascii="Times New Roman" w:hAnsi="Times New Roman"/>
          <w:sz w:val="24"/>
          <w:szCs w:val="24"/>
        </w:rPr>
      </w:pPr>
    </w:p>
    <w:p w:rsidR="00285BB1" w:rsidRDefault="00285BB1" w:rsidP="00285BB1">
      <w:pPr>
        <w:spacing w:after="0" w:line="240" w:lineRule="auto"/>
        <w:jc w:val="center"/>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Красный Профинтерн</w:t>
      </w:r>
    </w:p>
    <w:p w:rsidR="00285BB1" w:rsidRDefault="00285BB1" w:rsidP="00285BB1">
      <w:r>
        <w:br w:type="page"/>
      </w:r>
    </w:p>
    <w:p w:rsidR="00285BB1" w:rsidRDefault="00285BB1">
      <w:pPr>
        <w:spacing w:after="0" w:line="240" w:lineRule="auto"/>
        <w:rPr>
          <w:rFonts w:ascii="Times New Roman" w:eastAsia="Times New Roman" w:hAnsi="Times New Roman" w:cs="Times New Roman"/>
          <w:i/>
          <w:sz w:val="28"/>
        </w:rPr>
        <w:sectPr w:rsidR="00285BB1" w:rsidSect="00285BB1">
          <w:pgSz w:w="11906" w:h="16838"/>
          <w:pgMar w:top="1134" w:right="850" w:bottom="1134" w:left="426" w:header="708" w:footer="708" w:gutter="0"/>
          <w:cols w:space="708"/>
          <w:docGrid w:linePitch="360"/>
        </w:sectPr>
      </w:pPr>
    </w:p>
    <w:p w:rsidR="0020366F" w:rsidRDefault="00052036">
      <w:pPr>
        <w:spacing w:after="0" w:line="240" w:lineRule="auto"/>
        <w:jc w:val="center"/>
        <w:rPr>
          <w:rFonts w:ascii="Times New Roman" w:eastAsia="Times New Roman" w:hAnsi="Times New Roman" w:cs="Times New Roman"/>
          <w:b/>
          <w:sz w:val="36"/>
        </w:rPr>
      </w:pPr>
      <w:bookmarkStart w:id="0" w:name="_GoBack"/>
      <w:bookmarkEnd w:id="0"/>
      <w:r>
        <w:rPr>
          <w:rFonts w:ascii="Times New Roman" w:eastAsia="Times New Roman" w:hAnsi="Times New Roman" w:cs="Times New Roman"/>
          <w:b/>
          <w:sz w:val="36"/>
        </w:rPr>
        <w:lastRenderedPageBreak/>
        <w:t>Рабочая программа по литературе в 11 классе (базовый уровень)</w:t>
      </w:r>
    </w:p>
    <w:p w:rsidR="0020366F" w:rsidRDefault="00052036">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Раздел I.</w:t>
      </w:r>
    </w:p>
    <w:p w:rsidR="0020366F" w:rsidRDefault="0005203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Статус документа</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Данная рабочая программа ориентирована на учащихся 11 класса и реализуется на основе следующих документов:</w:t>
      </w:r>
    </w:p>
    <w:p w:rsidR="0020366F" w:rsidRDefault="00052036">
      <w:pPr>
        <w:numPr>
          <w:ilvl w:val="0"/>
          <w:numId w:val="1"/>
        </w:numPr>
        <w:tabs>
          <w:tab w:val="left" w:pos="1440"/>
        </w:tabs>
        <w:suppressAutoHyphens/>
        <w:spacing w:after="0" w:line="240" w:lineRule="auto"/>
        <w:ind w:left="1440" w:hanging="900"/>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компонент Государственного образовательного стандарта среднего (полного) общего образования на базовом уровне (утвержден приказом Минобразования РФ № 1089 от 5 марта 2004 года). </w:t>
      </w:r>
    </w:p>
    <w:p w:rsidR="0020366F" w:rsidRDefault="00052036">
      <w:pPr>
        <w:numPr>
          <w:ilvl w:val="0"/>
          <w:numId w:val="1"/>
        </w:numPr>
        <w:tabs>
          <w:tab w:val="left" w:pos="1440"/>
        </w:tabs>
        <w:suppressAutoHyphens/>
        <w:spacing w:after="0" w:line="240" w:lineRule="auto"/>
        <w:ind w:left="1440" w:hanging="900"/>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базисный учебный план (утвержден приказом Минобразования России № 1312 от 9 марта 2004 года). </w:t>
      </w:r>
    </w:p>
    <w:p w:rsidR="0020366F" w:rsidRDefault="00052036">
      <w:pPr>
        <w:numPr>
          <w:ilvl w:val="0"/>
          <w:numId w:val="1"/>
        </w:numPr>
        <w:tabs>
          <w:tab w:val="left" w:pos="1440"/>
        </w:tabs>
        <w:suppressAutoHyphens/>
        <w:spacing w:after="0" w:line="240" w:lineRule="auto"/>
        <w:ind w:left="1440" w:hanging="900"/>
        <w:jc w:val="both"/>
        <w:rPr>
          <w:rFonts w:ascii="Times New Roman" w:eastAsia="Times New Roman" w:hAnsi="Times New Roman" w:cs="Times New Roman"/>
          <w:sz w:val="28"/>
        </w:rPr>
      </w:pPr>
      <w:r>
        <w:rPr>
          <w:rFonts w:ascii="Times New Roman" w:eastAsia="Times New Roman" w:hAnsi="Times New Roman" w:cs="Times New Roman"/>
          <w:sz w:val="28"/>
        </w:rPr>
        <w:t>Программа по литературе для 5-11 классов общеобразовательной школы. Изд. 5-е</w:t>
      </w:r>
    </w:p>
    <w:p w:rsidR="0020366F" w:rsidRDefault="0005203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Авторы-составители: </w:t>
      </w:r>
      <w:proofErr w:type="spellStart"/>
      <w:r>
        <w:rPr>
          <w:rFonts w:ascii="Times New Roman" w:eastAsia="Times New Roman" w:hAnsi="Times New Roman" w:cs="Times New Roman"/>
          <w:sz w:val="28"/>
        </w:rPr>
        <w:t>Меркин</w:t>
      </w:r>
      <w:proofErr w:type="spellEnd"/>
      <w:r>
        <w:rPr>
          <w:rFonts w:ascii="Times New Roman" w:eastAsia="Times New Roman" w:hAnsi="Times New Roman" w:cs="Times New Roman"/>
          <w:sz w:val="28"/>
        </w:rPr>
        <w:t xml:space="preserve"> Г.С., Зинин С.А., </w:t>
      </w:r>
      <w:proofErr w:type="spellStart"/>
      <w:r>
        <w:rPr>
          <w:rFonts w:ascii="Times New Roman" w:eastAsia="Times New Roman" w:hAnsi="Times New Roman" w:cs="Times New Roman"/>
          <w:sz w:val="28"/>
        </w:rPr>
        <w:t>Чал</w:t>
      </w:r>
      <w:r w:rsidR="0040254F">
        <w:rPr>
          <w:rFonts w:ascii="Times New Roman" w:eastAsia="Times New Roman" w:hAnsi="Times New Roman" w:cs="Times New Roman"/>
          <w:sz w:val="28"/>
        </w:rPr>
        <w:t>маев</w:t>
      </w:r>
      <w:proofErr w:type="spellEnd"/>
      <w:r w:rsidR="0040254F">
        <w:rPr>
          <w:rFonts w:ascii="Times New Roman" w:eastAsia="Times New Roman" w:hAnsi="Times New Roman" w:cs="Times New Roman"/>
          <w:sz w:val="28"/>
        </w:rPr>
        <w:t xml:space="preserve"> </w:t>
      </w:r>
      <w:proofErr w:type="spellStart"/>
      <w:r w:rsidR="0040254F">
        <w:rPr>
          <w:rFonts w:ascii="Times New Roman" w:eastAsia="Times New Roman" w:hAnsi="Times New Roman" w:cs="Times New Roman"/>
          <w:sz w:val="28"/>
        </w:rPr>
        <w:t>В.А.М.:«Русское</w:t>
      </w:r>
      <w:proofErr w:type="spellEnd"/>
      <w:r w:rsidR="0040254F">
        <w:rPr>
          <w:rFonts w:ascii="Times New Roman" w:eastAsia="Times New Roman" w:hAnsi="Times New Roman" w:cs="Times New Roman"/>
          <w:sz w:val="28"/>
        </w:rPr>
        <w:t xml:space="preserve"> слово»,2020</w:t>
      </w:r>
      <w:r>
        <w:rPr>
          <w:rFonts w:ascii="Times New Roman" w:eastAsia="Times New Roman" w:hAnsi="Times New Roman" w:cs="Times New Roman"/>
          <w:sz w:val="28"/>
        </w:rPr>
        <w:t>.</w:t>
      </w:r>
      <w:r>
        <w:rPr>
          <w:rFonts w:ascii="Times New Roman" w:eastAsia="Times New Roman" w:hAnsi="Times New Roman" w:cs="Times New Roman"/>
          <w:b/>
          <w:sz w:val="28"/>
        </w:rPr>
        <w:t xml:space="preserve"> </w:t>
      </w:r>
    </w:p>
    <w:p w:rsidR="0020366F" w:rsidRDefault="00052036">
      <w:pPr>
        <w:numPr>
          <w:ilvl w:val="0"/>
          <w:numId w:val="2"/>
        </w:numPr>
        <w:tabs>
          <w:tab w:val="left" w:pos="1440"/>
        </w:tabs>
        <w:suppressAutoHyphens/>
        <w:spacing w:after="0" w:line="240" w:lineRule="auto"/>
        <w:ind w:left="1440" w:hanging="900"/>
        <w:jc w:val="both"/>
        <w:rPr>
          <w:rFonts w:ascii="Times New Roman" w:eastAsia="Times New Roman" w:hAnsi="Times New Roman" w:cs="Times New Roman"/>
          <w:sz w:val="28"/>
        </w:rPr>
      </w:pPr>
      <w:r>
        <w:rPr>
          <w:rFonts w:ascii="Times New Roman" w:eastAsia="Times New Roman" w:hAnsi="Times New Roman" w:cs="Times New Roman"/>
          <w:sz w:val="28"/>
        </w:rPr>
        <w:t xml:space="preserve">Авторы учебника: Зинин С.А., </w:t>
      </w:r>
      <w:proofErr w:type="spellStart"/>
      <w:r>
        <w:rPr>
          <w:rFonts w:ascii="Times New Roman" w:eastAsia="Times New Roman" w:hAnsi="Times New Roman" w:cs="Times New Roman"/>
          <w:sz w:val="28"/>
        </w:rPr>
        <w:t>Чалмаев</w:t>
      </w:r>
      <w:proofErr w:type="spellEnd"/>
      <w:r>
        <w:rPr>
          <w:rFonts w:ascii="Times New Roman" w:eastAsia="Times New Roman" w:hAnsi="Times New Roman" w:cs="Times New Roman"/>
          <w:sz w:val="28"/>
        </w:rPr>
        <w:t xml:space="preserve"> В.А. «Русская литература XX века» Учебник для 11 класса общеобразовательных учрежд</w:t>
      </w:r>
      <w:r w:rsidR="0040254F">
        <w:rPr>
          <w:rFonts w:ascii="Times New Roman" w:eastAsia="Times New Roman" w:hAnsi="Times New Roman" w:cs="Times New Roman"/>
          <w:sz w:val="28"/>
        </w:rPr>
        <w:t>ений. - М.: «Русское слово»,2020</w:t>
      </w:r>
      <w:r>
        <w:rPr>
          <w:rFonts w:ascii="Times New Roman" w:eastAsia="Times New Roman" w:hAnsi="Times New Roman" w:cs="Times New Roman"/>
          <w:sz w:val="28"/>
        </w:rPr>
        <w:t>.</w:t>
      </w:r>
    </w:p>
    <w:p w:rsidR="0020366F" w:rsidRDefault="0005203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Структура документа</w:t>
      </w:r>
    </w:p>
    <w:p w:rsidR="0020366F" w:rsidRDefault="00052036">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Рабочая программа включает три раздела: </w:t>
      </w:r>
      <w:r>
        <w:rPr>
          <w:rFonts w:ascii="Times New Roman" w:eastAsia="Times New Roman" w:hAnsi="Times New Roman" w:cs="Times New Roman"/>
          <w:b/>
          <w:i/>
          <w:sz w:val="28"/>
        </w:rPr>
        <w:t>пояснительную записку</w:t>
      </w:r>
      <w:r>
        <w:rPr>
          <w:rFonts w:ascii="Times New Roman" w:eastAsia="Times New Roman" w:hAnsi="Times New Roman" w:cs="Times New Roman"/>
          <w:sz w:val="28"/>
        </w:rPr>
        <w:t xml:space="preserve">; раскрывающую характеристику и место учебного предмета в базисном учебном плане, цели его изучения;  </w:t>
      </w:r>
      <w:r>
        <w:rPr>
          <w:rFonts w:ascii="Times New Roman" w:eastAsia="Times New Roman" w:hAnsi="Times New Roman" w:cs="Times New Roman"/>
          <w:b/>
          <w:i/>
          <w:sz w:val="28"/>
        </w:rPr>
        <w:t xml:space="preserve">основное содержание, </w:t>
      </w:r>
      <w:r>
        <w:rPr>
          <w:rFonts w:ascii="Times New Roman" w:eastAsia="Times New Roman" w:hAnsi="Times New Roman" w:cs="Times New Roman"/>
          <w:sz w:val="28"/>
        </w:rPr>
        <w:t>в которой дается распределение учебных часов по разделам курса и рекомендуемая</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последовательность изучения тем и разделов; </w:t>
      </w:r>
      <w:r>
        <w:rPr>
          <w:rFonts w:ascii="Times New Roman" w:eastAsia="Times New Roman" w:hAnsi="Times New Roman" w:cs="Times New Roman"/>
          <w:b/>
          <w:i/>
          <w:sz w:val="28"/>
        </w:rPr>
        <w:t xml:space="preserve">требования </w:t>
      </w:r>
      <w:r>
        <w:rPr>
          <w:rFonts w:ascii="Times New Roman" w:eastAsia="Times New Roman" w:hAnsi="Times New Roman" w:cs="Times New Roman"/>
          <w:sz w:val="28"/>
        </w:rPr>
        <w:t>к уровню подготовки выпускников.</w:t>
      </w:r>
      <w:proofErr w:type="gramEnd"/>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литературного образования разбито на разделы согласно этапам развития русской литературы. Преподавание курса в каждом из классов основной школы строится по концентрическому принципу на хронологической основе. 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Данная 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Произведения литературы народов России и зарубежной литературы изучаются в связи с русской литературой.</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Теоретико-литературные понятия предложены в программе, как и в образовательном стандарте,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20366F" w:rsidRDefault="0005203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Пояснительная записка</w:t>
      </w:r>
    </w:p>
    <w:p w:rsidR="0020366F" w:rsidRDefault="000520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Pr>
          <w:rFonts w:ascii="Times New Roman" w:eastAsia="Times New Roman" w:hAnsi="Times New Roman" w:cs="Times New Roman"/>
          <w:sz w:val="28"/>
        </w:rPr>
        <w:t>межпредметных</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внутрипредметных</w:t>
      </w:r>
      <w:proofErr w:type="spellEnd"/>
      <w:r>
        <w:rPr>
          <w:rFonts w:ascii="Times New Roman" w:eastAsia="Times New Roman" w:hAnsi="Times New Roman" w:cs="Times New Roman"/>
          <w:sz w:val="28"/>
        </w:rPr>
        <w:t xml:space="preserve"> связей, логики учебного процесса, возрастных особенностей учащихся, определяет минимальный набор сочинений.</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Программа выполняет две основные функции:</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Информационно-методическая </w:t>
      </w:r>
      <w:r>
        <w:rPr>
          <w:rFonts w:ascii="Times New Roman" w:eastAsia="Times New Roman" w:hAnsi="Times New Roman" w:cs="Times New Roman"/>
          <w:sz w:val="28"/>
        </w:rPr>
        <w:t>функция дает представление о целях, содержании, общей стратегии обучения, воспитания и развития учащихся средствами данного учебного предмета.</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Организационно-планирующая </w:t>
      </w:r>
      <w:r>
        <w:rPr>
          <w:rFonts w:ascii="Times New Roman" w:eastAsia="Times New Roman" w:hAnsi="Times New Roman" w:cs="Times New Roman"/>
          <w:sz w:val="28"/>
        </w:rPr>
        <w:t>функция предусматривает распределение часов,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Рабочая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 В рабочей программе указаны конкретные произведения, выделены этапы развития русской литературы, а также блоки «Литература народов России» и «Зарубежная литература». </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предусматривает формирование у учащихся </w:t>
      </w:r>
      <w:proofErr w:type="spellStart"/>
      <w:r>
        <w:rPr>
          <w:rFonts w:ascii="Times New Roman" w:eastAsia="Times New Roman" w:hAnsi="Times New Roman" w:cs="Times New Roman"/>
          <w:sz w:val="28"/>
        </w:rPr>
        <w:t>общеучебных</w:t>
      </w:r>
      <w:proofErr w:type="spellEnd"/>
      <w:r>
        <w:rPr>
          <w:rFonts w:ascii="Times New Roman" w:eastAsia="Times New Roman" w:hAnsi="Times New Roman" w:cs="Times New Roman"/>
          <w:sz w:val="28"/>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поиск и выделение значимых функциональных связей и отношений между частями целого, выделение характерных причинно-следственных связей;</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сравнение и сопоставление, классификация;</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умение различать понятия: факт, мнение, доказательство, гипотеза, аксиома;</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самостоятельное выполнение различных творческих работ:</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способность устно и письменно передавать содержание текста в сжатом или развёрнутом виде;</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владение монологической и диалогической речью, умение перефразировать мысль, выбор и использование выразительных средств языка и знаковых систем в соответствии с коммуникативной задачей;</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плана, тезисов, конспекта;</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подбор аргументов, формулирование выводов, отражение в устной или письменной форме результатов своей деятельности;</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20366F" w:rsidRDefault="0005203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Основные теоретико-литературные понятия</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Художественная литература как искусство слова.</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Художественный образ.</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Содержание и форма.</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Художественный вымысел, фантастика.</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−Историко-литературный процесс Основные литературные направления: классицизм, сентиментализм, романтизм, реализм, модернизм (символизм, акмеизм, футуризм).</w:t>
      </w:r>
      <w:proofErr w:type="gramEnd"/>
      <w:r>
        <w:rPr>
          <w:rFonts w:ascii="Times New Roman" w:eastAsia="Times New Roman" w:hAnsi="Times New Roman" w:cs="Times New Roman"/>
          <w:sz w:val="28"/>
        </w:rPr>
        <w:t xml:space="preserve"> Основные факты жизни и творчества выдающихся русских писателей XIX – XX века.</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Литературные роды: эпос, лирика, драма. </w:t>
      </w:r>
      <w:proofErr w:type="gramStart"/>
      <w:r>
        <w:rPr>
          <w:rFonts w:ascii="Times New Roman" w:eastAsia="Times New Roman" w:hAnsi="Times New Roman" w:cs="Times New Roman"/>
          <w:sz w:val="28"/>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20366F" w:rsidRDefault="00052036">
      <w:pPr>
        <w:tabs>
          <w:tab w:val="left" w:pos="720"/>
        </w:tabs>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Форма и содержание литературного произведения: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Деталь. Символ.</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Психологизм. Народность. Историзм.</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Проза и поэзия. Основы стихосложения: стихотворный размер, ритм, рифма, строфа.</w:t>
      </w:r>
    </w:p>
    <w:p w:rsidR="0020366F" w:rsidRDefault="0005203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Основные виды деятельности по освоению литературных произведений</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Осознанное, творческое чтение художественных произведений разных жанров.</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Выразительное чтение.</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Различные виды пересказа (подробный, краткий, выборочный, с элементами комментария, с творческим заданием).</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Заучивание наизусть стихотворных текстов.</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принадлежности литературного (фольклорного) текста к тому или иному роду и жанру.</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планов и написание отзывов о произведениях.</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Написание изложений с элементами сочинения.</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Написание сочинений по литературным произведениям и на основе жизненных впечатлений.</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Выявление языковых средств художественной образности и определение их роли в раскрытии идейно-тематического содержания произведения.</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Участие в дискуссии, утверждение и доказательство своей точки зрения с учетом мнения оппонента.</w:t>
      </w:r>
    </w:p>
    <w:p w:rsidR="0020366F" w:rsidRDefault="00052036">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sz w:val="28"/>
        </w:rPr>
        <w:t>Целенаправленный поиск информации на основе знания её источников и умения работать с ними.</w:t>
      </w:r>
      <w:r>
        <w:rPr>
          <w:rFonts w:ascii="Times New Roman" w:eastAsia="Times New Roman" w:hAnsi="Times New Roman" w:cs="Times New Roman"/>
          <w:b/>
          <w:sz w:val="28"/>
        </w:rPr>
        <w:t xml:space="preserve">                         </w:t>
      </w:r>
    </w:p>
    <w:p w:rsidR="0020366F" w:rsidRDefault="0020366F">
      <w:pPr>
        <w:spacing w:after="0" w:line="240" w:lineRule="auto"/>
        <w:jc w:val="center"/>
        <w:rPr>
          <w:rFonts w:ascii="Times New Roman" w:eastAsia="Times New Roman" w:hAnsi="Times New Roman" w:cs="Times New Roman"/>
          <w:b/>
          <w:color w:val="000000"/>
          <w:sz w:val="24"/>
        </w:rPr>
      </w:pPr>
    </w:p>
    <w:p w:rsidR="0020366F" w:rsidRDefault="0020366F">
      <w:pPr>
        <w:spacing w:after="0" w:line="240" w:lineRule="auto"/>
        <w:jc w:val="center"/>
        <w:rPr>
          <w:rFonts w:ascii="Times New Roman" w:eastAsia="Times New Roman" w:hAnsi="Times New Roman" w:cs="Times New Roman"/>
          <w:b/>
          <w:color w:val="000000"/>
          <w:sz w:val="24"/>
        </w:rPr>
      </w:pPr>
    </w:p>
    <w:p w:rsidR="0020366F" w:rsidRDefault="0020366F">
      <w:pPr>
        <w:spacing w:after="0" w:line="240" w:lineRule="auto"/>
        <w:jc w:val="center"/>
        <w:rPr>
          <w:rFonts w:ascii="Times New Roman" w:eastAsia="Times New Roman" w:hAnsi="Times New Roman" w:cs="Times New Roman"/>
          <w:b/>
          <w:color w:val="000000"/>
          <w:sz w:val="24"/>
        </w:rPr>
      </w:pPr>
    </w:p>
    <w:p w:rsidR="0020366F" w:rsidRDefault="0020366F">
      <w:pPr>
        <w:spacing w:after="0" w:line="240" w:lineRule="auto"/>
        <w:jc w:val="both"/>
        <w:rPr>
          <w:rFonts w:ascii="Times New Roman" w:eastAsia="Times New Roman" w:hAnsi="Times New Roman" w:cs="Times New Roman"/>
          <w:color w:val="000000"/>
          <w:sz w:val="24"/>
        </w:rPr>
      </w:pPr>
    </w:p>
    <w:p w:rsidR="0020366F" w:rsidRDefault="0020366F">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II. УЧЕБНО-ТЕМАТИЧЕСКИЙ ПЛАН</w:t>
      </w:r>
    </w:p>
    <w:p w:rsidR="0020366F" w:rsidRDefault="0020366F">
      <w:pPr>
        <w:spacing w:after="0" w:line="240" w:lineRule="auto"/>
        <w:jc w:val="center"/>
        <w:rPr>
          <w:rFonts w:ascii="Times New Roman" w:eastAsia="Times New Roman" w:hAnsi="Times New Roman" w:cs="Times New Roman"/>
          <w:b/>
          <w:color w:val="000000"/>
          <w:sz w:val="24"/>
        </w:rPr>
      </w:pP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Рабочая программа предусматривает следующее распределение учебного материала</w:t>
      </w:r>
    </w:p>
    <w:p w:rsidR="0020366F" w:rsidRDefault="0020366F">
      <w:pPr>
        <w:spacing w:after="0" w:line="240" w:lineRule="auto"/>
        <w:jc w:val="both"/>
        <w:rPr>
          <w:rFonts w:ascii="Times New Roman" w:eastAsia="Times New Roman" w:hAnsi="Times New Roman" w:cs="Times New Roman"/>
          <w:color w:val="000000"/>
          <w:sz w:val="24"/>
        </w:rPr>
      </w:pPr>
    </w:p>
    <w:tbl>
      <w:tblPr>
        <w:tblW w:w="0" w:type="auto"/>
        <w:tblInd w:w="40" w:type="dxa"/>
        <w:tblCellMar>
          <w:left w:w="10" w:type="dxa"/>
          <w:right w:w="10" w:type="dxa"/>
        </w:tblCellMar>
        <w:tblLook w:val="0000" w:firstRow="0" w:lastRow="0" w:firstColumn="0" w:lastColumn="0" w:noHBand="0" w:noVBand="0"/>
      </w:tblPr>
      <w:tblGrid>
        <w:gridCol w:w="4962"/>
        <w:gridCol w:w="1417"/>
        <w:gridCol w:w="1418"/>
      </w:tblGrid>
      <w:tr w:rsidR="0020366F">
        <w:tc>
          <w:tcPr>
            <w:tcW w:w="496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Содержание</w:t>
            </w:r>
          </w:p>
        </w:tc>
        <w:tc>
          <w:tcPr>
            <w:tcW w:w="141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Кол-во часов</w:t>
            </w:r>
          </w:p>
        </w:tc>
        <w:tc>
          <w:tcPr>
            <w:tcW w:w="1418"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Кол-во часов</w:t>
            </w:r>
          </w:p>
        </w:tc>
      </w:tr>
      <w:tr w:rsidR="0020366F">
        <w:tc>
          <w:tcPr>
            <w:tcW w:w="4962"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20366F" w:rsidRDefault="0020366F">
            <w:pPr>
              <w:spacing w:after="0" w:line="240" w:lineRule="auto"/>
              <w:jc w:val="both"/>
              <w:rPr>
                <w:rFonts w:ascii="Calibri" w:eastAsia="Calibri" w:hAnsi="Calibri" w:cs="Calibri"/>
              </w:rPr>
            </w:pPr>
          </w:p>
        </w:tc>
        <w:tc>
          <w:tcPr>
            <w:tcW w:w="1417"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по     рабочей</w:t>
            </w:r>
          </w:p>
        </w:tc>
        <w:tc>
          <w:tcPr>
            <w:tcW w:w="1418"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по Программе</w:t>
            </w:r>
          </w:p>
        </w:tc>
      </w:tr>
      <w:tr w:rsidR="0020366F">
        <w:tc>
          <w:tcPr>
            <w:tcW w:w="4962"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20366F">
            <w:pPr>
              <w:spacing w:after="0" w:line="240" w:lineRule="auto"/>
              <w:jc w:val="both"/>
              <w:rPr>
                <w:rFonts w:ascii="Calibri" w:eastAsia="Calibri" w:hAnsi="Calibri" w:cs="Calibri"/>
              </w:rPr>
            </w:pPr>
          </w:p>
        </w:tc>
        <w:tc>
          <w:tcPr>
            <w:tcW w:w="1417"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программе</w:t>
            </w:r>
          </w:p>
        </w:tc>
        <w:tc>
          <w:tcPr>
            <w:tcW w:w="1418"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20366F">
            <w:pPr>
              <w:spacing w:after="0" w:line="240" w:lineRule="auto"/>
              <w:jc w:val="both"/>
              <w:rPr>
                <w:rFonts w:ascii="Calibri" w:eastAsia="Calibri" w:hAnsi="Calibri" w:cs="Calibri"/>
              </w:rPr>
            </w:pP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Введение. Русская литература 20</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века.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И. Бунина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Проза и драматургия М. Горького</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Проза А. Куприна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lastRenderedPageBreak/>
              <w:t>Проза Л. Андреева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trPr>
          <w:cantSplit/>
        </w:trPr>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 xml:space="preserve"> Серебряный век русской поэзии</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trPr>
          <w:cantSplit/>
        </w:trPr>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Символизм и русские поэты-символисты</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r>
      <w:tr w:rsidR="0020366F">
        <w:trPr>
          <w:cantSplit/>
        </w:trPr>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А. Блока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r>
      <w:tr w:rsidR="0020366F">
        <w:trPr>
          <w:cantSplit/>
        </w:trPr>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И. Анненский</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trPr>
          <w:cantSplit/>
        </w:trPr>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proofErr w:type="gramStart"/>
            <w:r>
              <w:rPr>
                <w:rFonts w:ascii="Times New Roman" w:eastAsia="Times New Roman" w:hAnsi="Times New Roman" w:cs="Times New Roman"/>
                <w:color w:val="000000"/>
                <w:sz w:val="24"/>
              </w:rPr>
              <w:t>Преодолевшие</w:t>
            </w:r>
            <w:proofErr w:type="gramEnd"/>
            <w:r>
              <w:rPr>
                <w:rFonts w:ascii="Times New Roman" w:eastAsia="Times New Roman" w:hAnsi="Times New Roman" w:cs="Times New Roman"/>
                <w:color w:val="000000"/>
                <w:sz w:val="24"/>
              </w:rPr>
              <w:t xml:space="preserve"> символизм</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trPr>
          <w:cantSplit/>
        </w:trPr>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Н. Гумилева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trPr>
          <w:cantSplit/>
        </w:trPr>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А. Ахматовой</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r>
      <w:tr w:rsidR="0020366F">
        <w:trPr>
          <w:cantSplit/>
        </w:trPr>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М. Цветаевой</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А. Аверченко</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Октябрьская революция и литературный процесс 20-х годов. Обзор.</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4</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В. Маяковского</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С. Есенина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4</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Литературный процесс 30-х - начала 40-х годов. Обзор.</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А.Н. Толстого</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М. Шолохова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М. Булгакова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6</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Б. Пастернака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А. Платонова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В. Набокова</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Литература периода ВОВ. Обзор.</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А. Твардовского</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Поэзия Н. Заболоцкого</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Литературный процесс 50-х - 80-х годов</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12</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14</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Новейшая русская проза и поэзия 50-х - 90-х годов</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r>
      <w:tr w:rsidR="0020366F">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Уроки развития речи (сочинения, письменные ответы на проблемные вопросы, анализ стихотворений)</w:t>
            </w:r>
          </w:p>
        </w:tc>
        <w:tc>
          <w:tcPr>
            <w:tcW w:w="14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15</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17</w:t>
            </w:r>
          </w:p>
        </w:tc>
      </w:tr>
    </w:tbl>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Примечание: на некоторые темы курса увеличено кол-во часов в связи с объемностью тем за счет уменьшения часов на темы, которые более объемно изучались в курсе литературы 9,10 классов.</w:t>
      </w:r>
    </w:p>
    <w:p w:rsidR="0020366F" w:rsidRDefault="0020366F">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III. СОДЕРЖАНИЕ ТЕМ УЧЕБНОГО КУРСА</w:t>
      </w:r>
    </w:p>
    <w:p w:rsidR="0020366F" w:rsidRDefault="0020366F">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Введение (2 часа) </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Сложность и самобытность русской литературы 20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разделение на советскую и эмигрантскую литературу). «Русская точка зрения» как глубинная основа внутреннего развития классики 20 века, рождения «людей эпох», переживших свое время. Реалистические традиции и модернистские искания в литературе и искусстве.</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И.А. Бунин (3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Стихотворения «Вечер», «Сумерки», «Слово», «Седое небо надо мной», «Христос воскрес! Опять с зарею...» и др.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 (для самостоятельного анализа).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Рассказы «Антоновские яблоки», «Господин из Сан-Франциско», «Легкое дыхание», «Чистый понедельник». 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20366F" w:rsidRDefault="00052036">
      <w:pPr>
        <w:spacing w:after="0" w:line="240" w:lineRule="auto"/>
        <w:jc w:val="both"/>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М.Горький</w:t>
      </w:r>
      <w:proofErr w:type="spellEnd"/>
      <w:r>
        <w:rPr>
          <w:rFonts w:ascii="Times New Roman" w:eastAsia="Times New Roman" w:hAnsi="Times New Roman" w:cs="Times New Roman"/>
          <w:b/>
          <w:color w:val="000000"/>
          <w:sz w:val="24"/>
        </w:rPr>
        <w:t>(5 часов)</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Рассказ «Старуха </w:t>
      </w:r>
      <w:proofErr w:type="spellStart"/>
      <w:r>
        <w:rPr>
          <w:rFonts w:ascii="Times New Roman" w:eastAsia="Times New Roman" w:hAnsi="Times New Roman" w:cs="Times New Roman"/>
          <w:color w:val="000000"/>
          <w:sz w:val="24"/>
        </w:rPr>
        <w:t>Изергиль</w:t>
      </w:r>
      <w:proofErr w:type="spellEnd"/>
      <w:r>
        <w:rPr>
          <w:rFonts w:ascii="Times New Roman" w:eastAsia="Times New Roman" w:hAnsi="Times New Roman" w:cs="Times New Roman"/>
          <w:color w:val="000000"/>
          <w:sz w:val="24"/>
        </w:rPr>
        <w:t>». Воспевание красоты и духовной мощи свободного человека в горьковских рассказах-легендах. Необычность героя-рассказчика и персонажей легенд.</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Пьеса «На дне». Философско-</w:t>
      </w:r>
      <w:proofErr w:type="spellStart"/>
      <w:r>
        <w:rPr>
          <w:rFonts w:ascii="Times New Roman" w:eastAsia="Times New Roman" w:hAnsi="Times New Roman" w:cs="Times New Roman"/>
          <w:color w:val="000000"/>
          <w:sz w:val="24"/>
        </w:rPr>
        <w:t>эстётическая</w:t>
      </w:r>
      <w:proofErr w:type="spellEnd"/>
      <w:r>
        <w:rPr>
          <w:rFonts w:ascii="Times New Roman" w:eastAsia="Times New Roman" w:hAnsi="Times New Roman" w:cs="Times New Roman"/>
          <w:color w:val="000000"/>
          <w:sz w:val="24"/>
        </w:rPr>
        <w:t xml:space="preserve">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А.И. Куприн (2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Повесть «Олеся». Внутренняя цельность и красота «природного» человека в повести.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Рассказ «Гранатовый браслет».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Проза Л. Андреева (1 час)</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Рассказ «Иуда Искариот». «Бездны» человеческой души как главный объект изображения в творчестве Л. Андреева. Переосмысление евангельских сюжетов в философской прозе писателя. Устремленность героев Андреева к вечным вопросам бытия. Своеобразие </w:t>
      </w:r>
      <w:proofErr w:type="spellStart"/>
      <w:r>
        <w:rPr>
          <w:rFonts w:ascii="Times New Roman" w:eastAsia="Times New Roman" w:hAnsi="Times New Roman" w:cs="Times New Roman"/>
          <w:color w:val="000000"/>
          <w:sz w:val="24"/>
        </w:rPr>
        <w:t>андреевского</w:t>
      </w:r>
      <w:proofErr w:type="spellEnd"/>
      <w:r>
        <w:rPr>
          <w:rFonts w:ascii="Times New Roman" w:eastAsia="Times New Roman" w:hAnsi="Times New Roman" w:cs="Times New Roman"/>
          <w:color w:val="000000"/>
          <w:sz w:val="24"/>
        </w:rPr>
        <w:t xml:space="preserve"> стиля, выразительность и экспрессивность художественной детали.</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Серебряный век русской поэзии (1 час)</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20 века (символизм, акмеизм, футуризм). </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Символизм и русские поэты-символисты (3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Предсимволистские</w:t>
      </w:r>
      <w:proofErr w:type="spellEnd"/>
      <w:r>
        <w:rPr>
          <w:rFonts w:ascii="Times New Roman" w:eastAsia="Times New Roman" w:hAnsi="Times New Roman" w:cs="Times New Roman"/>
          <w:color w:val="000000"/>
          <w:sz w:val="24"/>
        </w:rPr>
        <w:t xml:space="preserve"> тенденции в русской поэзии (творчество С. Надсона, К </w:t>
      </w:r>
      <w:proofErr w:type="spellStart"/>
      <w:r>
        <w:rPr>
          <w:rFonts w:ascii="Times New Roman" w:eastAsia="Times New Roman" w:hAnsi="Times New Roman" w:cs="Times New Roman"/>
          <w:color w:val="000000"/>
          <w:sz w:val="24"/>
        </w:rPr>
        <w:t>Фофанова</w:t>
      </w:r>
      <w:proofErr w:type="spellEnd"/>
      <w:r>
        <w:rPr>
          <w:rFonts w:ascii="Times New Roman" w:eastAsia="Times New Roman" w:hAnsi="Times New Roman" w:cs="Times New Roman"/>
          <w:color w:val="000000"/>
          <w:sz w:val="24"/>
        </w:rPr>
        <w:t xml:space="preserve">,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w:t>
      </w:r>
      <w:proofErr w:type="gramStart"/>
      <w:r>
        <w:rPr>
          <w:rFonts w:ascii="Times New Roman" w:eastAsia="Times New Roman" w:hAnsi="Times New Roman" w:cs="Times New Roman"/>
          <w:color w:val="000000"/>
          <w:sz w:val="24"/>
        </w:rPr>
        <w:t>Старшее поколение символистов (Д. Мережковский, 3.</w:t>
      </w:r>
      <w:proofErr w:type="gramEnd"/>
      <w:r>
        <w:rPr>
          <w:rFonts w:ascii="Times New Roman" w:eastAsia="Times New Roman" w:hAnsi="Times New Roman" w:cs="Times New Roman"/>
          <w:color w:val="000000"/>
          <w:sz w:val="24"/>
        </w:rPr>
        <w:t xml:space="preserve"> Гиппиус, В. Брюсов, К. Бальмонт и др.) и </w:t>
      </w:r>
      <w:proofErr w:type="spellStart"/>
      <w:r>
        <w:rPr>
          <w:rFonts w:ascii="Times New Roman" w:eastAsia="Times New Roman" w:hAnsi="Times New Roman" w:cs="Times New Roman"/>
          <w:color w:val="000000"/>
          <w:sz w:val="24"/>
        </w:rPr>
        <w:t>младосимволисты</w:t>
      </w:r>
      <w:proofErr w:type="spellEnd"/>
      <w:r>
        <w:rPr>
          <w:rFonts w:ascii="Times New Roman" w:eastAsia="Times New Roman" w:hAnsi="Times New Roman" w:cs="Times New Roman"/>
          <w:color w:val="000000"/>
          <w:sz w:val="24"/>
        </w:rPr>
        <w:t xml:space="preserve"> (А. Блок, А. Белый, С. Соловьев, </w:t>
      </w:r>
      <w:proofErr w:type="spellStart"/>
      <w:r>
        <w:rPr>
          <w:rFonts w:ascii="Times New Roman" w:eastAsia="Times New Roman" w:hAnsi="Times New Roman" w:cs="Times New Roman"/>
          <w:color w:val="000000"/>
          <w:sz w:val="24"/>
        </w:rPr>
        <w:t>Вяч</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Иванов и др.).</w:t>
      </w:r>
      <w:proofErr w:type="gramEnd"/>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Брюсов. Стихотворения «Каменщик», «Дедал и Икар», «Юному поэту», «Кинжал», «Грядущие гунны» и др.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Брюсов как идеолог русского символизма. Стилистическая строгость, образно-тематическое единство лирики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 Бальмонт. Стихотворения «Я мечтою ловил уходящие тени», «Челн томленья», «Придорожные травы», «Сонеты солнца» и др. «Солнечность» и «</w:t>
      </w:r>
      <w:proofErr w:type="spellStart"/>
      <w:r>
        <w:rPr>
          <w:rFonts w:ascii="Times New Roman" w:eastAsia="Times New Roman" w:hAnsi="Times New Roman" w:cs="Times New Roman"/>
          <w:color w:val="000000"/>
          <w:sz w:val="24"/>
        </w:rPr>
        <w:t>моцартианство</w:t>
      </w:r>
      <w:proofErr w:type="spellEnd"/>
      <w:r>
        <w:rPr>
          <w:rFonts w:ascii="Times New Roman" w:eastAsia="Times New Roman" w:hAnsi="Times New Roman" w:cs="Times New Roman"/>
          <w:color w:val="000000"/>
          <w:sz w:val="24"/>
        </w:rPr>
        <w:t>»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Бальмонта.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Смысл поэзии И. Анненского (1 час)</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Стихотворения «Среди миров», «Маки», «Старая шарманка», «Смычок и струны», «Стальная цикада», «Старые эстонки» и др. Поэзия Анненского как необходимое звено между символизмом и акмеизмом. Внутренний драматизм и </w:t>
      </w:r>
      <w:proofErr w:type="spellStart"/>
      <w:r>
        <w:rPr>
          <w:rFonts w:ascii="Times New Roman" w:eastAsia="Times New Roman" w:hAnsi="Times New Roman" w:cs="Times New Roman"/>
          <w:color w:val="000000"/>
          <w:sz w:val="24"/>
        </w:rPr>
        <w:t>исповедальность</w:t>
      </w:r>
      <w:proofErr w:type="spellEnd"/>
      <w:r>
        <w:rPr>
          <w:rFonts w:ascii="Times New Roman" w:eastAsia="Times New Roman" w:hAnsi="Times New Roman" w:cs="Times New Roman"/>
          <w:color w:val="000000"/>
          <w:sz w:val="24"/>
        </w:rPr>
        <w:t xml:space="preserve"> лирики Анненского. Жанр «трилистника» в художественной системе поэта. Глубина лирического самоанализа и чуткость к «шуму повседневности» в поэзии Анненского.</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А. Блок (5 часов)</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Романтический образ «влюбленной души» в «Стихах о Прекрасной Даме».</w:t>
      </w:r>
      <w:proofErr w:type="gramEnd"/>
      <w:r>
        <w:rPr>
          <w:rFonts w:ascii="Times New Roman" w:eastAsia="Times New Roman" w:hAnsi="Times New Roman" w:cs="Times New Roman"/>
          <w:color w:val="000000"/>
          <w:sz w:val="24"/>
        </w:rPr>
        <w:t xml:space="preserve">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Поэма «Двенадцать». 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20366F" w:rsidRDefault="00052036">
      <w:pPr>
        <w:spacing w:after="0" w:line="240" w:lineRule="auto"/>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Преодолевшие</w:t>
      </w:r>
      <w:proofErr w:type="gramEnd"/>
      <w:r>
        <w:rPr>
          <w:rFonts w:ascii="Times New Roman" w:eastAsia="Times New Roman" w:hAnsi="Times New Roman" w:cs="Times New Roman"/>
          <w:b/>
          <w:color w:val="000000"/>
          <w:sz w:val="24"/>
        </w:rPr>
        <w:t xml:space="preserve"> символизм (2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Истоки и последствия кризиса символизма в 1910-е годы. Манифесты акмеизма и футуризма. Эгофутуризм (И. Северянин) и </w:t>
      </w:r>
      <w:proofErr w:type="spellStart"/>
      <w:r>
        <w:rPr>
          <w:rFonts w:ascii="Times New Roman" w:eastAsia="Times New Roman" w:hAnsi="Times New Roman" w:cs="Times New Roman"/>
          <w:color w:val="000000"/>
          <w:sz w:val="24"/>
        </w:rPr>
        <w:t>кубофутуризм</w:t>
      </w:r>
      <w:proofErr w:type="spellEnd"/>
      <w:r>
        <w:rPr>
          <w:rFonts w:ascii="Times New Roman" w:eastAsia="Times New Roman" w:hAnsi="Times New Roman" w:cs="Times New Roman"/>
          <w:color w:val="000000"/>
          <w:sz w:val="24"/>
        </w:rPr>
        <w:t xml:space="preserve"> (группа «</w:t>
      </w:r>
      <w:proofErr w:type="spellStart"/>
      <w:r>
        <w:rPr>
          <w:rFonts w:ascii="Times New Roman" w:eastAsia="Times New Roman" w:hAnsi="Times New Roman" w:cs="Times New Roman"/>
          <w:color w:val="000000"/>
          <w:sz w:val="24"/>
        </w:rPr>
        <w:t>будетлян</w:t>
      </w:r>
      <w:proofErr w:type="spellEnd"/>
      <w:r>
        <w:rPr>
          <w:rFonts w:ascii="Times New Roman" w:eastAsia="Times New Roman" w:hAnsi="Times New Roman" w:cs="Times New Roman"/>
          <w:color w:val="000000"/>
          <w:sz w:val="24"/>
        </w:rPr>
        <w:t>»). Творчество В. Хлебникова и его программное значение для поэтов-</w:t>
      </w:r>
      <w:proofErr w:type="spellStart"/>
      <w:r>
        <w:rPr>
          <w:rFonts w:ascii="Times New Roman" w:eastAsia="Times New Roman" w:hAnsi="Times New Roman" w:cs="Times New Roman"/>
          <w:color w:val="000000"/>
          <w:sz w:val="24"/>
        </w:rPr>
        <w:t>кубофутуристов</w:t>
      </w:r>
      <w:proofErr w:type="spellEnd"/>
      <w:r>
        <w:rPr>
          <w:rFonts w:ascii="Times New Roman" w:eastAsia="Times New Roman" w:hAnsi="Times New Roman" w:cs="Times New Roman"/>
          <w:color w:val="000000"/>
          <w:sz w:val="24"/>
        </w:rPr>
        <w:t>. Вклад Н. Клюева и «</w:t>
      </w:r>
      <w:proofErr w:type="spellStart"/>
      <w:r>
        <w:rPr>
          <w:rFonts w:ascii="Times New Roman" w:eastAsia="Times New Roman" w:hAnsi="Times New Roman" w:cs="Times New Roman"/>
          <w:color w:val="000000"/>
          <w:sz w:val="24"/>
        </w:rPr>
        <w:t>новокрестьянских</w:t>
      </w:r>
      <w:proofErr w:type="spellEnd"/>
      <w:r>
        <w:rPr>
          <w:rFonts w:ascii="Times New Roman" w:eastAsia="Times New Roman" w:hAnsi="Times New Roman" w:cs="Times New Roman"/>
          <w:color w:val="000000"/>
          <w:sz w:val="24"/>
        </w:rPr>
        <w:t>» поэтов в образно-стилистическое богатство русской поэзии 20 века. Взаимовлияние символизма и реализма.</w:t>
      </w:r>
    </w:p>
    <w:p w:rsidR="0020366F" w:rsidRDefault="00052036">
      <w:pPr>
        <w:spacing w:after="0" w:line="240" w:lineRule="auto"/>
        <w:jc w:val="both"/>
        <w:rPr>
          <w:rFonts w:ascii="Times New Roman" w:eastAsia="Times New Roman" w:hAnsi="Times New Roman" w:cs="Times New Roman"/>
          <w:color w:val="000000"/>
          <w:sz w:val="24"/>
          <w:vertAlign w:val="superscript"/>
        </w:rPr>
      </w:pPr>
      <w:r>
        <w:rPr>
          <w:rFonts w:ascii="Times New Roman" w:eastAsia="Times New Roman" w:hAnsi="Times New Roman" w:cs="Times New Roman"/>
          <w:b/>
          <w:color w:val="000000"/>
          <w:sz w:val="24"/>
        </w:rPr>
        <w:t xml:space="preserve">Лирика Н. С. Гумилева (2 часа)   </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proofErr w:type="gramStart"/>
      <w:r>
        <w:rPr>
          <w:rFonts w:ascii="Times New Roman" w:eastAsia="Times New Roman" w:hAnsi="Times New Roman" w:cs="Times New Roman"/>
          <w:color w:val="000000"/>
          <w:sz w:val="24"/>
        </w:rPr>
        <w:t>Стихотворения «Слово», «Жираф», «Кенгуру», «Волшебная скрипка», «Заблудившийся трамвай», «Шестое чувство» и др. Герой-маска в ранней поэзии Н. Гумилева.</w:t>
      </w:r>
      <w:proofErr w:type="gramEnd"/>
      <w:r>
        <w:rPr>
          <w:rFonts w:ascii="Times New Roman" w:eastAsia="Times New Roman" w:hAnsi="Times New Roman" w:cs="Times New Roman"/>
          <w:color w:val="000000"/>
          <w:sz w:val="24"/>
        </w:rPr>
        <w:t xml:space="preserve"> «Муза дальних странствий» как поэтическая эмблема гумилевского неоромантизма. Экзотический колорит «лирического эпоса» Гумилева. Тема истории и судьбы, творчества и творца в поздней лирике поэта.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Поэзия А. Ахматовой (3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Стихотворения «Мне голос был…»,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Психологическая глубина и яркость любовной лирики Ахматовой. Тема творчества и размышления о месте художника в «большой» истории. Раздумья о судьбах России в исповедальной лирике Ахматовой. Гражданский пафос стихотворений военного времени.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Поэма «Реквием». 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Лирика М. Цветаевой (2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 и др. Уникальность поэтического голоса Цветаевой, ее поэтического темперамента. Поэзия Цветаевой как лирический дневник эпохи. </w:t>
      </w:r>
      <w:proofErr w:type="spellStart"/>
      <w:r>
        <w:rPr>
          <w:rFonts w:ascii="Times New Roman" w:eastAsia="Times New Roman" w:hAnsi="Times New Roman" w:cs="Times New Roman"/>
          <w:color w:val="000000"/>
          <w:sz w:val="24"/>
        </w:rPr>
        <w:t>Исповедальность</w:t>
      </w:r>
      <w:proofErr w:type="spellEnd"/>
      <w:r>
        <w:rPr>
          <w:rFonts w:ascii="Times New Roman" w:eastAsia="Times New Roman" w:hAnsi="Times New Roman" w:cs="Times New Roman"/>
          <w:color w:val="000000"/>
          <w:sz w:val="24"/>
        </w:rPr>
        <w:t>,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А. Аверченко (1 час)</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Развитие традиций отечественной сатиры в творчестве А. Аверченко, Н. Тэффи, Саши Черного. Темы и мотивы сатирической </w:t>
      </w:r>
      <w:proofErr w:type="spellStart"/>
      <w:r>
        <w:rPr>
          <w:rFonts w:ascii="Times New Roman" w:eastAsia="Times New Roman" w:hAnsi="Times New Roman" w:cs="Times New Roman"/>
          <w:color w:val="000000"/>
          <w:sz w:val="24"/>
        </w:rPr>
        <w:t>новеллистики</w:t>
      </w:r>
      <w:proofErr w:type="spellEnd"/>
      <w:r>
        <w:rPr>
          <w:rFonts w:ascii="Times New Roman" w:eastAsia="Times New Roman" w:hAnsi="Times New Roman" w:cs="Times New Roman"/>
          <w:color w:val="000000"/>
          <w:sz w:val="24"/>
        </w:rPr>
        <w:t xml:space="preserve"> А. Аверченко дореволюционного и эмигрантского периода («Дюжина ножей в спину революции»). Мастерство писателя в выборе приемов комического.</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Октябрьская революция и литературный процесс 20-х годов (4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Октябрьская революция в восприятии художников различных направлений. Литература и публицистика послереволюционных лет как живой документ эпохи («Окаянные дни» И. Бунина, «Несвоевременные мысли» Горького и др.). </w:t>
      </w:r>
      <w:proofErr w:type="gramStart"/>
      <w:r>
        <w:rPr>
          <w:rFonts w:ascii="Times New Roman" w:eastAsia="Times New Roman" w:hAnsi="Times New Roman" w:cs="Times New Roman"/>
          <w:color w:val="000000"/>
          <w:sz w:val="24"/>
        </w:rPr>
        <w:t>Литературные группировки, возникшие после Октября 1917 года (Пролеткульт, «Кузница», ЛЕФ, конструктивизм, имажинизм, «Перевал», «</w:t>
      </w:r>
      <w:proofErr w:type="spellStart"/>
      <w:r>
        <w:rPr>
          <w:rFonts w:ascii="Times New Roman" w:eastAsia="Times New Roman" w:hAnsi="Times New Roman" w:cs="Times New Roman"/>
          <w:color w:val="000000"/>
          <w:sz w:val="24"/>
        </w:rPr>
        <w:t>Серапионовы</w:t>
      </w:r>
      <w:proofErr w:type="spellEnd"/>
      <w:r>
        <w:rPr>
          <w:rFonts w:ascii="Times New Roman" w:eastAsia="Times New Roman" w:hAnsi="Times New Roman" w:cs="Times New Roman"/>
          <w:color w:val="000000"/>
          <w:sz w:val="24"/>
        </w:rPr>
        <w:t xml:space="preserve"> братья» и др.).</w:t>
      </w:r>
      <w:proofErr w:type="gramEnd"/>
      <w:r>
        <w:rPr>
          <w:rFonts w:ascii="Times New Roman" w:eastAsia="Times New Roman" w:hAnsi="Times New Roman" w:cs="Times New Roman"/>
          <w:color w:val="000000"/>
          <w:sz w:val="24"/>
        </w:rPr>
        <w:t xml:space="preserve"> Возникновение «гнезд рассеяния» эмигрантской части «расколотой лиры» (отъезд за границу И. Бунина, И. Шмелева, А. Ремизова, Г. Иванова, М. Цветаевой, А Аверченко и др.). Тема Родины и революции в произведениях писателей «новой волны» («Разгром» А. Фадеева, «Конармия» И. Бабеля, «Донские рассказы» М. Шолохова и др.). Развитие жанра антиутопии в романе Е. Замятина «Мы». Развенчание идеи «социального рая на земле», утверждение ценности человеческой «единицы». Юмористическая проза 20-х годов. Стилистическая яркость и сатирическая заостренность новеллистического сказа М. Зощенко (рассказы 20-х годов).</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В. Маяковского (4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proofErr w:type="gramStart"/>
      <w:r>
        <w:rPr>
          <w:rFonts w:ascii="Times New Roman" w:eastAsia="Times New Roman" w:hAnsi="Times New Roman" w:cs="Times New Roman"/>
          <w:color w:val="000000"/>
          <w:sz w:val="24"/>
        </w:rPr>
        <w:t>Стихотворения «А вы могли бы?.,»; «Ночь», «Нате», «Послушайте», «Скрипка и немножко нервно...», «О дряни», «Прозаседавшиеся», «Разговор с фининспектором о поэзии», «</w:t>
      </w:r>
      <w:proofErr w:type="spellStart"/>
      <w:r>
        <w:rPr>
          <w:rFonts w:ascii="Times New Roman" w:eastAsia="Times New Roman" w:hAnsi="Times New Roman" w:cs="Times New Roman"/>
          <w:color w:val="000000"/>
          <w:sz w:val="24"/>
        </w:rPr>
        <w:t>Лиличка</w:t>
      </w:r>
      <w:proofErr w:type="spellEnd"/>
      <w:r>
        <w:rPr>
          <w:rFonts w:ascii="Times New Roman" w:eastAsia="Times New Roman" w:hAnsi="Times New Roman" w:cs="Times New Roman"/>
          <w:color w:val="000000"/>
          <w:sz w:val="24"/>
        </w:rPr>
        <w:t>», «Юбилейное» и др.. Тема поэта и толпы в лирике Маяковского.</w:t>
      </w:r>
      <w:proofErr w:type="gramEnd"/>
      <w:r>
        <w:rPr>
          <w:rFonts w:ascii="Times New Roman" w:eastAsia="Times New Roman" w:hAnsi="Times New Roman" w:cs="Times New Roman"/>
          <w:color w:val="000000"/>
          <w:sz w:val="24"/>
        </w:rPr>
        <w:t xml:space="preserve"> Город как «цивилизация одиночества» в лирике поэта. Отражение «гримас» нового быта в сатирических произведениях. Тема «художник и революция», ее образное воплощение в лирике поэта. Специфика традиционной темы поэта и поэзии в лирике Маяковского. Новаторство поэта в области художественной формы. </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С. Есенина (5 часов)</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xml:space="preserve">Стихотворения «Гой ты, Русь моя родная!..», «Не бродить, не мять в кустах багряных...», «Мы теперь уходим понемногу...», «Спит ковыль...»,;;«Чую радуницу божью...», «Над темной прядью </w:t>
      </w:r>
      <w:proofErr w:type="spellStart"/>
      <w:r>
        <w:rPr>
          <w:rFonts w:ascii="Times New Roman" w:eastAsia="Times New Roman" w:hAnsi="Times New Roman" w:cs="Times New Roman"/>
          <w:color w:val="000000"/>
          <w:sz w:val="24"/>
        </w:rPr>
        <w:t>перелесиц</w:t>
      </w:r>
      <w:proofErr w:type="spellEnd"/>
      <w:r>
        <w:rPr>
          <w:rFonts w:ascii="Times New Roman" w:eastAsia="Times New Roman" w:hAnsi="Times New Roman" w:cs="Times New Roman"/>
          <w:color w:val="000000"/>
          <w:sz w:val="24"/>
        </w:rPr>
        <w:t>...», «В том краю, где желтая крапива...», «Собаке Качалова», «Шаганэ ты моя, Шаганэ...», «Не жалею, не зову, не плачу...», «Русь советская» и др.</w:t>
      </w:r>
      <w:proofErr w:type="gramEnd"/>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Природа родного края и образ Руси в лирике Есенина. Религиозные мотивы в ранней лирике поэта. Трагическое противостояние города и деревни в лирике 20-х годов. Любовная тема в поэзии Есенина. Богатство поэтической речи, народно-песенное начало, философичность как основные черты есенинской поэтики.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Поэма  «Анна </w:t>
      </w:r>
      <w:proofErr w:type="spellStart"/>
      <w:r>
        <w:rPr>
          <w:rFonts w:ascii="Times New Roman" w:eastAsia="Times New Roman" w:hAnsi="Times New Roman" w:cs="Times New Roman"/>
          <w:color w:val="000000"/>
          <w:sz w:val="24"/>
        </w:rPr>
        <w:t>Снегина</w:t>
      </w:r>
      <w:proofErr w:type="spellEnd"/>
      <w:r>
        <w:rPr>
          <w:rFonts w:ascii="Times New Roman" w:eastAsia="Times New Roman" w:hAnsi="Times New Roman" w:cs="Times New Roman"/>
          <w:color w:val="000000"/>
          <w:sz w:val="24"/>
        </w:rPr>
        <w:t xml:space="preserve">». Соотношение лирического и эпического начал в поэме «Анна </w:t>
      </w:r>
      <w:proofErr w:type="spellStart"/>
      <w:r>
        <w:rPr>
          <w:rFonts w:ascii="Times New Roman" w:eastAsia="Times New Roman" w:hAnsi="Times New Roman" w:cs="Times New Roman"/>
          <w:color w:val="000000"/>
          <w:sz w:val="24"/>
        </w:rPr>
        <w:t>Снегина</w:t>
      </w:r>
      <w:proofErr w:type="spellEnd"/>
      <w:r>
        <w:rPr>
          <w:rFonts w:ascii="Times New Roman" w:eastAsia="Times New Roman" w:hAnsi="Times New Roman" w:cs="Times New Roman"/>
          <w:color w:val="000000"/>
          <w:sz w:val="24"/>
        </w:rPr>
        <w:t>», ее нравственно-философская проблематика. Мотив сбережения молодости и души как главная тема позднего Есенина.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Литературный процесс 30-х - начала 40-х годов (3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бюрократизация власти: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Рождение  новой песенно-лирической ситуации. Героини стихотворений П. Васильева и М. Исаковского (символический образ России-Родины). Лирика Б. Корнилова, </w:t>
      </w:r>
      <w:proofErr w:type="spellStart"/>
      <w:r>
        <w:rPr>
          <w:rFonts w:ascii="Times New Roman" w:eastAsia="Times New Roman" w:hAnsi="Times New Roman" w:cs="Times New Roman"/>
          <w:color w:val="000000"/>
          <w:sz w:val="24"/>
        </w:rPr>
        <w:t>Дм</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Кедрина</w:t>
      </w:r>
      <w:proofErr w:type="spellEnd"/>
      <w:r>
        <w:rPr>
          <w:rFonts w:ascii="Times New Roman" w:eastAsia="Times New Roman" w:hAnsi="Times New Roman" w:cs="Times New Roman"/>
          <w:color w:val="000000"/>
          <w:sz w:val="24"/>
        </w:rPr>
        <w:t>, М. Светлова, М. Жарова и др.</w:t>
      </w:r>
    </w:p>
    <w:p w:rsidR="0020366F" w:rsidRDefault="00052036">
      <w:pPr>
        <w:spacing w:after="0" w:line="240" w:lineRule="auto"/>
        <w:jc w:val="both"/>
        <w:rPr>
          <w:rFonts w:ascii="Times New Roman" w:eastAsia="Times New Roman" w:hAnsi="Times New Roman" w:cs="Times New Roman"/>
          <w:color w:val="000000"/>
          <w:sz w:val="24"/>
          <w:vertAlign w:val="subscript"/>
        </w:rPr>
      </w:pPr>
      <w:r>
        <w:rPr>
          <w:rFonts w:ascii="Times New Roman" w:eastAsia="Times New Roman" w:hAnsi="Times New Roman" w:cs="Times New Roman"/>
          <w:color w:val="000000"/>
          <w:sz w:val="24"/>
        </w:rPr>
        <w:t>Литература на стройке: произведения 30-х годов о людях труда. Человеческий и творческий подвиг Н. Островского. Уникальность и полемическая заостренность образа Павки Корчагина в романе «Как закалялась сталь»</w:t>
      </w:r>
      <w:proofErr w:type="gramStart"/>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vertAlign w:val="subscript"/>
        </w:rPr>
        <w:t>;</w:t>
      </w:r>
      <w:proofErr w:type="gramEnd"/>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коллективизации в литературе. М. Шолохов «Поднятая целина».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Эмигрантская ветвь русской литературы в 30-е годы. О. Мандельштам. Стихотворения «Заснула чернь. Зияет площадь аркой…», «На розвальнях, уложенных соломой…», «Эпиграмма», «За гремучую доблесть грядущих веков…». Истоки поэтического творчества. Близость к акмеизму. Историческая тема в творчестве Мандельштама. Осмысление времени и противостояние «веку-волкодаву». Художественное мастерство поэта.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Творчество А.Н. Толстого (1 час)   </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Роман «Петр Первый». Попытки художественно осмыслить личность царя-реформатора в ранней прозе А. Толстого.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власти и народа, личности и истории в художественной концепции автора. Жанровое, композиционное и стилистико-языковое своеобразие романа.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М. Шолохова (5 часов)</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Роман-эпопея «Тихий Дон». 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w:t>
      </w:r>
      <w:proofErr w:type="gramStart"/>
      <w:r>
        <w:rPr>
          <w:rFonts w:ascii="Times New Roman" w:eastAsia="Times New Roman" w:hAnsi="Times New Roman" w:cs="Times New Roman"/>
          <w:color w:val="000000"/>
          <w:sz w:val="24"/>
        </w:rPr>
        <w:t>Исторически-конкретное</w:t>
      </w:r>
      <w:proofErr w:type="gramEnd"/>
      <w:r>
        <w:rPr>
          <w:rFonts w:ascii="Times New Roman" w:eastAsia="Times New Roman" w:hAnsi="Times New Roman" w:cs="Times New Roman"/>
          <w:color w:val="000000"/>
          <w:sz w:val="24"/>
        </w:rPr>
        <w:t xml:space="preserve"> и вневременное в проблематике шолоховского романа-эпопеи.</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М. Булгакова (6 часов)</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Роман «Мастер и Маргарита». «Мастер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w:t>
      </w:r>
      <w:proofErr w:type="spellStart"/>
      <w:r>
        <w:rPr>
          <w:rFonts w:ascii="Times New Roman" w:eastAsia="Times New Roman" w:hAnsi="Times New Roman" w:cs="Times New Roman"/>
          <w:color w:val="000000"/>
          <w:sz w:val="24"/>
        </w:rPr>
        <w:t>ершалаимских</w:t>
      </w:r>
      <w:proofErr w:type="spellEnd"/>
      <w:r>
        <w:rPr>
          <w:rFonts w:ascii="Times New Roman" w:eastAsia="Times New Roman" w:hAnsi="Times New Roman" w:cs="Times New Roman"/>
          <w:color w:val="000000"/>
          <w:sz w:val="24"/>
        </w:rPr>
        <w:t>» глав. Сатирическая «</w:t>
      </w:r>
      <w:proofErr w:type="spellStart"/>
      <w:r>
        <w:rPr>
          <w:rFonts w:ascii="Times New Roman" w:eastAsia="Times New Roman" w:hAnsi="Times New Roman" w:cs="Times New Roman"/>
          <w:color w:val="000000"/>
          <w:sz w:val="24"/>
        </w:rPr>
        <w:t>дьяволиада</w:t>
      </w:r>
      <w:proofErr w:type="spellEnd"/>
      <w:r>
        <w:rPr>
          <w:rFonts w:ascii="Times New Roman" w:eastAsia="Times New Roman" w:hAnsi="Times New Roman" w:cs="Times New Roman"/>
          <w:color w:val="000000"/>
          <w:sz w:val="24"/>
        </w:rPr>
        <w:t>» Булгакова. Неразрывность связи любви и творчества в проблематике «Мастера и Маргариты». Путь Ивана Бездомного в обретении Родины.</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Б. Пастернака (3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Стихотворения «Февраль.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Единство человеческой души и стихии мира в лирике Пастернака. Неразрывность связи человека и природы, их </w:t>
      </w:r>
      <w:proofErr w:type="spellStart"/>
      <w:r>
        <w:rPr>
          <w:rFonts w:ascii="Times New Roman" w:eastAsia="Times New Roman" w:hAnsi="Times New Roman" w:cs="Times New Roman"/>
          <w:color w:val="000000"/>
          <w:sz w:val="24"/>
        </w:rPr>
        <w:t>взаимотворчество</w:t>
      </w:r>
      <w:proofErr w:type="spellEnd"/>
      <w:r>
        <w:rPr>
          <w:rFonts w:ascii="Times New Roman" w:eastAsia="Times New Roman" w:hAnsi="Times New Roman" w:cs="Times New Roman"/>
          <w:color w:val="000000"/>
          <w:sz w:val="24"/>
        </w:rPr>
        <w:t>. Любовь и поэзия, жизнь и смерть в философской концепции Пастернака. Трагизм гамлетовского противостояния художника и эпохи в позднем творчестве поэта. Метафорическое богатство и образная яркость лирики Пастернака.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Роман «Доктор Живаго». Черты нового лирико-религиозного повествования в романе.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А. Платонова (2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Рассказы «Июльская гроза», «Возвращение», «</w:t>
      </w:r>
      <w:proofErr w:type="spellStart"/>
      <w:r>
        <w:rPr>
          <w:rFonts w:ascii="Times New Roman" w:eastAsia="Times New Roman" w:hAnsi="Times New Roman" w:cs="Times New Roman"/>
          <w:color w:val="000000"/>
          <w:sz w:val="24"/>
        </w:rPr>
        <w:t>Фро</w:t>
      </w:r>
      <w:proofErr w:type="spellEnd"/>
      <w:r>
        <w:rPr>
          <w:rFonts w:ascii="Times New Roman" w:eastAsia="Times New Roman" w:hAnsi="Times New Roman" w:cs="Times New Roman"/>
          <w:color w:val="000000"/>
          <w:sz w:val="24"/>
        </w:rPr>
        <w:t>», роман «Котлован».</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Оригинальность, самобытность художественного мира А. Платонова. Тип платоновского героя - мечтателя, романтика, правдоискателя. «Детскость» стиля и языка писателя, тема детства в прозе писателя. Соотношение «задумчивого» авторского героя с революционной доктриной «всеобщего счастья». </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В. Набокова (1 час)</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Роман «Машенька». 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w:t>
      </w:r>
      <w:proofErr w:type="gramStart"/>
      <w:r>
        <w:rPr>
          <w:rFonts w:ascii="Times New Roman" w:eastAsia="Times New Roman" w:hAnsi="Times New Roman" w:cs="Times New Roman"/>
          <w:color w:val="000000"/>
          <w:sz w:val="24"/>
        </w:rPr>
        <w:t>недотеп</w:t>
      </w:r>
      <w:proofErr w:type="gramEnd"/>
      <w:r>
        <w:rPr>
          <w:rFonts w:ascii="Times New Roman" w:eastAsia="Times New Roman" w:hAnsi="Times New Roman" w:cs="Times New Roman"/>
          <w:color w:val="000000"/>
          <w:sz w:val="24"/>
        </w:rPr>
        <w:t>»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Литература периода Великой Отечественной войны (3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Отражение летописи военных лет в произведениях русских писателей. Публицистика времен войны (А. Толстой, И. Эренбург, Л. Леонов, О. </w:t>
      </w:r>
      <w:proofErr w:type="spellStart"/>
      <w:r>
        <w:rPr>
          <w:rFonts w:ascii="Times New Roman" w:eastAsia="Times New Roman" w:hAnsi="Times New Roman" w:cs="Times New Roman"/>
          <w:color w:val="000000"/>
          <w:sz w:val="24"/>
        </w:rPr>
        <w:t>Берггольц</w:t>
      </w:r>
      <w:proofErr w:type="spellEnd"/>
      <w:r>
        <w:rPr>
          <w:rFonts w:ascii="Times New Roman" w:eastAsia="Times New Roman" w:hAnsi="Times New Roman" w:cs="Times New Roman"/>
          <w:color w:val="000000"/>
          <w:sz w:val="24"/>
        </w:rPr>
        <w:t xml:space="preserve">, Ю. </w:t>
      </w:r>
      <w:proofErr w:type="spellStart"/>
      <w:r>
        <w:rPr>
          <w:rFonts w:ascii="Times New Roman" w:eastAsia="Times New Roman" w:hAnsi="Times New Roman" w:cs="Times New Roman"/>
          <w:color w:val="000000"/>
          <w:sz w:val="24"/>
        </w:rPr>
        <w:t>Гроссман</w:t>
      </w:r>
      <w:proofErr w:type="spellEnd"/>
      <w:r>
        <w:rPr>
          <w:rFonts w:ascii="Times New Roman" w:eastAsia="Times New Roman" w:hAnsi="Times New Roman" w:cs="Times New Roman"/>
          <w:color w:val="000000"/>
          <w:sz w:val="24"/>
        </w:rPr>
        <w:t xml:space="preserve"> и др.). Лирика военных лет. Песенная поэзия В. Лебедева-Кумача, М. Исаковского, Л. </w:t>
      </w:r>
      <w:proofErr w:type="spellStart"/>
      <w:r>
        <w:rPr>
          <w:rFonts w:ascii="Times New Roman" w:eastAsia="Times New Roman" w:hAnsi="Times New Roman" w:cs="Times New Roman"/>
          <w:color w:val="000000"/>
          <w:sz w:val="24"/>
        </w:rPr>
        <w:t>Ошанина</w:t>
      </w:r>
      <w:proofErr w:type="spellEnd"/>
      <w:r>
        <w:rPr>
          <w:rFonts w:ascii="Times New Roman" w:eastAsia="Times New Roman" w:hAnsi="Times New Roman" w:cs="Times New Roman"/>
          <w:color w:val="000000"/>
          <w:sz w:val="24"/>
        </w:rPr>
        <w:t xml:space="preserve">, Е. </w:t>
      </w:r>
      <w:proofErr w:type="spellStart"/>
      <w:r>
        <w:rPr>
          <w:rFonts w:ascii="Times New Roman" w:eastAsia="Times New Roman" w:hAnsi="Times New Roman" w:cs="Times New Roman"/>
          <w:color w:val="000000"/>
          <w:sz w:val="24"/>
        </w:rPr>
        <w:t>Долматовского</w:t>
      </w:r>
      <w:proofErr w:type="spellEnd"/>
      <w:r>
        <w:rPr>
          <w:rFonts w:ascii="Times New Roman" w:eastAsia="Times New Roman" w:hAnsi="Times New Roman" w:cs="Times New Roman"/>
          <w:color w:val="000000"/>
          <w:sz w:val="24"/>
        </w:rPr>
        <w:t xml:space="preserve">, А. Суркова, А. Фатьянова. Жанр поэмы в литературной летописи войны («Зоя» М. </w:t>
      </w:r>
      <w:proofErr w:type="spellStart"/>
      <w:r>
        <w:rPr>
          <w:rFonts w:ascii="Times New Roman" w:eastAsia="Times New Roman" w:hAnsi="Times New Roman" w:cs="Times New Roman"/>
          <w:color w:val="000000"/>
          <w:sz w:val="24"/>
        </w:rPr>
        <w:t>Алигер</w:t>
      </w:r>
      <w:proofErr w:type="spellEnd"/>
      <w:r>
        <w:rPr>
          <w:rFonts w:ascii="Times New Roman" w:eastAsia="Times New Roman" w:hAnsi="Times New Roman" w:cs="Times New Roman"/>
          <w:color w:val="000000"/>
          <w:sz w:val="24"/>
        </w:rPr>
        <w:t xml:space="preserve">, «Сын» П. </w:t>
      </w:r>
      <w:proofErr w:type="spellStart"/>
      <w:r>
        <w:rPr>
          <w:rFonts w:ascii="Times New Roman" w:eastAsia="Times New Roman" w:hAnsi="Times New Roman" w:cs="Times New Roman"/>
          <w:color w:val="000000"/>
          <w:sz w:val="24"/>
        </w:rPr>
        <w:t>Антокольского</w:t>
      </w:r>
      <w:proofErr w:type="spellEnd"/>
      <w:r>
        <w:rPr>
          <w:rFonts w:ascii="Times New Roman" w:eastAsia="Times New Roman" w:hAnsi="Times New Roman" w:cs="Times New Roman"/>
          <w:color w:val="000000"/>
          <w:sz w:val="24"/>
        </w:rPr>
        <w:t>, «Василий Теркин» А. Твардовского и др.). Проза о войне. В. Некрасов «В окопах Сталинграда» и др.</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Творчество А. Твардовского (2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Стихотворения «Вся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и др. Доверительность и теплота лирической интонации А. Твардовского.</w:t>
      </w:r>
      <w:proofErr w:type="gramEnd"/>
      <w:r>
        <w:rPr>
          <w:rFonts w:ascii="Times New Roman" w:eastAsia="Times New Roman" w:hAnsi="Times New Roman" w:cs="Times New Roman"/>
          <w:color w:val="000000"/>
          <w:sz w:val="24"/>
        </w:rPr>
        <w:t xml:space="preserve">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Поэма «По праву памяти».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Н.А. Заболоцкого (1 час)</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Стихотворения «Гроза идет», «Можжевеловый куст», «Не позволяй душе лениться», «Лебедь в зоопарке», «Я воспитан природой суровой» и др. Заболоцкий и поэзия </w:t>
      </w:r>
      <w:proofErr w:type="spellStart"/>
      <w:r>
        <w:rPr>
          <w:rFonts w:ascii="Times New Roman" w:eastAsia="Times New Roman" w:hAnsi="Times New Roman" w:cs="Times New Roman"/>
          <w:color w:val="000000"/>
          <w:sz w:val="24"/>
        </w:rPr>
        <w:t>обэриутов</w:t>
      </w:r>
      <w:proofErr w:type="spellEnd"/>
      <w:r>
        <w:rPr>
          <w:rFonts w:ascii="Times New Roman" w:eastAsia="Times New Roman" w:hAnsi="Times New Roman" w:cs="Times New Roman"/>
          <w:color w:val="000000"/>
          <w:sz w:val="24"/>
        </w:rPr>
        <w:t>. Вечные вопросы о сущности красоты и единства природы и человека в лирике поэта. Жанр сонета, размышления-предписания в художественной концепции Заболоцкого.</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Литературный процесс 50-х-80-х годов (12 часов):</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Осмысление Великой Победы в 40-е - 50-е годы 20 века. Поэзия Ю. </w:t>
      </w:r>
      <w:proofErr w:type="spellStart"/>
      <w:r>
        <w:rPr>
          <w:rFonts w:ascii="Times New Roman" w:eastAsia="Times New Roman" w:hAnsi="Times New Roman" w:cs="Times New Roman"/>
          <w:color w:val="000000"/>
          <w:sz w:val="24"/>
        </w:rPr>
        <w:t>Друниной</w:t>
      </w:r>
      <w:proofErr w:type="spellEnd"/>
      <w:r>
        <w:rPr>
          <w:rFonts w:ascii="Times New Roman" w:eastAsia="Times New Roman" w:hAnsi="Times New Roman" w:cs="Times New Roman"/>
          <w:color w:val="000000"/>
          <w:sz w:val="24"/>
        </w:rPr>
        <w:t>, М. Дудина, М. Луконина, С. Орлова, А. Межирова. 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«Оттепель» 1953-1964 годов -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 А. Солженицын «Один день Ивана Денисовича». Отражение «лагерных университетов писателя» в повести. Яркость и точность авторского бытописания, многообразие человеческих типов в повести. Детскость души Ивана Денисовича, черты </w:t>
      </w:r>
      <w:proofErr w:type="spellStart"/>
      <w:r>
        <w:rPr>
          <w:rFonts w:ascii="Times New Roman" w:eastAsia="Times New Roman" w:hAnsi="Times New Roman" w:cs="Times New Roman"/>
          <w:color w:val="000000"/>
          <w:sz w:val="24"/>
        </w:rPr>
        <w:t>праведничества</w:t>
      </w:r>
      <w:proofErr w:type="spellEnd"/>
      <w:r>
        <w:rPr>
          <w:rFonts w:ascii="Times New Roman" w:eastAsia="Times New Roman" w:hAnsi="Times New Roman" w:cs="Times New Roman"/>
          <w:color w:val="000000"/>
          <w:sz w:val="24"/>
        </w:rPr>
        <w:t xml:space="preserve"> в характере героя. Смешение языковых пластов в стилистике повести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«Деревенская проза»: истоки, проблемы, герои. В.М. Шукшин. Рассказы «Одни», «Чудик», «Миль </w:t>
      </w:r>
      <w:proofErr w:type="gramStart"/>
      <w:r>
        <w:rPr>
          <w:rFonts w:ascii="Times New Roman" w:eastAsia="Times New Roman" w:hAnsi="Times New Roman" w:cs="Times New Roman"/>
          <w:color w:val="000000"/>
          <w:sz w:val="24"/>
        </w:rPr>
        <w:t>пардон</w:t>
      </w:r>
      <w:proofErr w:type="gramEnd"/>
      <w:r>
        <w:rPr>
          <w:rFonts w:ascii="Times New Roman" w:eastAsia="Times New Roman" w:hAnsi="Times New Roman" w:cs="Times New Roman"/>
          <w:color w:val="000000"/>
          <w:sz w:val="24"/>
        </w:rPr>
        <w:t xml:space="preserve">. Мадам», «Срезал» и др. Колоритность и яркость </w:t>
      </w:r>
      <w:proofErr w:type="spellStart"/>
      <w:r>
        <w:rPr>
          <w:rFonts w:ascii="Times New Roman" w:eastAsia="Times New Roman" w:hAnsi="Times New Roman" w:cs="Times New Roman"/>
          <w:color w:val="000000"/>
          <w:sz w:val="24"/>
        </w:rPr>
        <w:t>шукшинских</w:t>
      </w:r>
      <w:proofErr w:type="spellEnd"/>
      <w:r>
        <w:rPr>
          <w:rFonts w:ascii="Times New Roman" w:eastAsia="Times New Roman" w:hAnsi="Times New Roman" w:cs="Times New Roman"/>
          <w:color w:val="000000"/>
          <w:sz w:val="24"/>
        </w:rPr>
        <w:t xml:space="preserve"> герое</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«чудиков». Народ и «публика» как два нравственно-общественных полюса в прозе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Pr>
          <w:rFonts w:ascii="Times New Roman" w:eastAsia="Times New Roman" w:hAnsi="Times New Roman" w:cs="Times New Roman"/>
          <w:color w:val="000000"/>
          <w:sz w:val="24"/>
        </w:rPr>
        <w:t>шукшинской</w:t>
      </w:r>
      <w:proofErr w:type="spellEnd"/>
      <w:r>
        <w:rPr>
          <w:rFonts w:ascii="Times New Roman" w:eastAsia="Times New Roman" w:hAnsi="Times New Roman" w:cs="Times New Roman"/>
          <w:color w:val="000000"/>
          <w:sz w:val="24"/>
        </w:rPr>
        <w:t xml:space="preserve"> прозе. Взаимоотношения человека и природы в повести В. Астафьева «Царь-рыба». Нравственное величие русской женщины в повести В. Распутина «Последний срок».</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Нравственно-философская проблематика и художественные особенности прозы Ю. Трифонова («Обмен»), драматургии А. Вампилова («Старший сын»).</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 </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Авторская песня как </w:t>
      </w:r>
      <w:proofErr w:type="gramStart"/>
      <w:r>
        <w:rPr>
          <w:rFonts w:ascii="Times New Roman" w:eastAsia="Times New Roman" w:hAnsi="Times New Roman" w:cs="Times New Roman"/>
          <w:color w:val="000000"/>
          <w:sz w:val="24"/>
        </w:rPr>
        <w:t>песенный</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монотеатр</w:t>
      </w:r>
      <w:proofErr w:type="spellEnd"/>
      <w:r>
        <w:rPr>
          <w:rFonts w:ascii="Times New Roman" w:eastAsia="Times New Roman" w:hAnsi="Times New Roman" w:cs="Times New Roman"/>
          <w:color w:val="000000"/>
          <w:sz w:val="24"/>
        </w:rPr>
        <w:t xml:space="preserve"> 70-80-х годов. Поэзия Ю. Визбора, А. Галича, Б. Окуджавы, В. Высоцкого, А. </w:t>
      </w:r>
      <w:proofErr w:type="spellStart"/>
      <w:r>
        <w:rPr>
          <w:rFonts w:ascii="Times New Roman" w:eastAsia="Times New Roman" w:hAnsi="Times New Roman" w:cs="Times New Roman"/>
          <w:color w:val="000000"/>
          <w:sz w:val="24"/>
        </w:rPr>
        <w:t>Башлачева</w:t>
      </w:r>
      <w:proofErr w:type="spellEnd"/>
      <w:r>
        <w:rPr>
          <w:rFonts w:ascii="Times New Roman" w:eastAsia="Times New Roman" w:hAnsi="Times New Roman" w:cs="Times New Roman"/>
          <w:color w:val="000000"/>
          <w:sz w:val="24"/>
        </w:rPr>
        <w:t>.</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Новейшая русская проза и поэзия 80-х - 90-х годов (2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 Проза с реалистической доминантой. Глубокий психологизм, интерес к человеческой душе в ее лучших проявлениях в прозе Е. Носова, Ю. Бондарева, П. Проскурина, Ю. Полякова и др. Новейшая проза Л. Петрушевской, В. Аксенова, А. </w:t>
      </w:r>
      <w:proofErr w:type="spellStart"/>
      <w:r>
        <w:rPr>
          <w:rFonts w:ascii="Times New Roman" w:eastAsia="Times New Roman" w:hAnsi="Times New Roman" w:cs="Times New Roman"/>
          <w:color w:val="000000"/>
          <w:sz w:val="24"/>
        </w:rPr>
        <w:lastRenderedPageBreak/>
        <w:t>Проханова</w:t>
      </w:r>
      <w:proofErr w:type="spellEnd"/>
      <w:r>
        <w:rPr>
          <w:rFonts w:ascii="Times New Roman" w:eastAsia="Times New Roman" w:hAnsi="Times New Roman" w:cs="Times New Roman"/>
          <w:color w:val="000000"/>
          <w:sz w:val="24"/>
        </w:rPr>
        <w:t>. «</w:t>
      </w:r>
      <w:proofErr w:type="spellStart"/>
      <w:r>
        <w:rPr>
          <w:rFonts w:ascii="Times New Roman" w:eastAsia="Times New Roman" w:hAnsi="Times New Roman" w:cs="Times New Roman"/>
          <w:color w:val="000000"/>
          <w:sz w:val="24"/>
        </w:rPr>
        <w:t>Людочка</w:t>
      </w:r>
      <w:proofErr w:type="spellEnd"/>
      <w:r>
        <w:rPr>
          <w:rFonts w:ascii="Times New Roman" w:eastAsia="Times New Roman" w:hAnsi="Times New Roman" w:cs="Times New Roman"/>
          <w:color w:val="000000"/>
          <w:sz w:val="24"/>
        </w:rPr>
        <w:t>» В. Астафьева и «Нежданно-негаданно» В. Распутина как рассказ</w:t>
      </w:r>
      <w:proofErr w:type="gramStart"/>
      <w:r>
        <w:rPr>
          <w:rFonts w:ascii="Times New Roman" w:eastAsia="Times New Roman" w:hAnsi="Times New Roman" w:cs="Times New Roman"/>
          <w:color w:val="000000"/>
          <w:sz w:val="24"/>
        </w:rPr>
        <w:t>ы-</w:t>
      </w:r>
      <w:proofErr w:type="gramEnd"/>
      <w:r>
        <w:rPr>
          <w:rFonts w:ascii="Times New Roman" w:eastAsia="Times New Roman" w:hAnsi="Times New Roman" w:cs="Times New Roman"/>
          <w:color w:val="000000"/>
          <w:sz w:val="24"/>
        </w:rPr>
        <w:t xml:space="preserve"> предостережения, «пробы» из мутного потока времени. «Болевые точки» современной жизни в прозе В. Маканина, Л. Улицкой, Т. Толстой, В. Токаревой и др.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Эволюция прозы и поэзии с модернистской и постмодернистской доминантой. </w:t>
      </w:r>
      <w:proofErr w:type="gramStart"/>
      <w:r>
        <w:rPr>
          <w:rFonts w:ascii="Times New Roman" w:eastAsia="Times New Roman" w:hAnsi="Times New Roman" w:cs="Times New Roman"/>
          <w:color w:val="000000"/>
          <w:sz w:val="24"/>
        </w:rPr>
        <w:t>Многообразие течений и школ «новейшей» словесности («другая»; литература, «андеграунд», «артистическая проза», «</w:t>
      </w:r>
      <w:proofErr w:type="spellStart"/>
      <w:r>
        <w:rPr>
          <w:rFonts w:ascii="Times New Roman" w:eastAsia="Times New Roman" w:hAnsi="Times New Roman" w:cs="Times New Roman"/>
          <w:color w:val="000000"/>
          <w:sz w:val="24"/>
        </w:rPr>
        <w:t>соц</w:t>
      </w:r>
      <w:proofErr w:type="spellEnd"/>
      <w:r>
        <w:rPr>
          <w:rFonts w:ascii="Times New Roman" w:eastAsia="Times New Roman" w:hAnsi="Times New Roman" w:cs="Times New Roman"/>
          <w:color w:val="000000"/>
          <w:sz w:val="24"/>
        </w:rPr>
        <w:t>-арт», «новая волна» и т.п.).</w:t>
      </w:r>
      <w:proofErr w:type="gramEnd"/>
      <w:r>
        <w:rPr>
          <w:rFonts w:ascii="Times New Roman" w:eastAsia="Times New Roman" w:hAnsi="Times New Roman" w:cs="Times New Roman"/>
          <w:color w:val="000000"/>
          <w:sz w:val="24"/>
        </w:rPr>
        <w:t xml:space="preserve"> Поэма в прозе «Москв</w:t>
      </w:r>
      <w:proofErr w:type="gramStart"/>
      <w:r>
        <w:rPr>
          <w:rFonts w:ascii="Times New Roman" w:eastAsia="Times New Roman" w:hAnsi="Times New Roman" w:cs="Times New Roman"/>
          <w:color w:val="000000"/>
          <w:sz w:val="24"/>
        </w:rPr>
        <w:t>а-</w:t>
      </w:r>
      <w:proofErr w:type="gramEnd"/>
      <w:r>
        <w:rPr>
          <w:rFonts w:ascii="Times New Roman" w:eastAsia="Times New Roman" w:hAnsi="Times New Roman" w:cs="Times New Roman"/>
          <w:color w:val="000000"/>
          <w:sz w:val="24"/>
        </w:rPr>
        <w:t xml:space="preserve"> Петушки» В. Ерофеева как воссоздание «новой реальности», выпадение из исторического времени. «Виртуальность» и «</w:t>
      </w:r>
      <w:proofErr w:type="spellStart"/>
      <w:r>
        <w:rPr>
          <w:rFonts w:ascii="Times New Roman" w:eastAsia="Times New Roman" w:hAnsi="Times New Roman" w:cs="Times New Roman"/>
          <w:color w:val="000000"/>
          <w:sz w:val="24"/>
        </w:rPr>
        <w:t>фантазийность</w:t>
      </w:r>
      <w:proofErr w:type="spellEnd"/>
      <w:r>
        <w:rPr>
          <w:rFonts w:ascii="Times New Roman" w:eastAsia="Times New Roman" w:hAnsi="Times New Roman" w:cs="Times New Roman"/>
          <w:color w:val="000000"/>
          <w:sz w:val="24"/>
        </w:rPr>
        <w:t>» прозы В. Пелевина, ее «игровой» характер.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Ироническая поэзия 80-90-х годов. И. Губерман, Д. </w:t>
      </w:r>
      <w:proofErr w:type="spellStart"/>
      <w:r>
        <w:rPr>
          <w:rFonts w:ascii="Times New Roman" w:eastAsia="Times New Roman" w:hAnsi="Times New Roman" w:cs="Times New Roman"/>
          <w:color w:val="000000"/>
          <w:sz w:val="24"/>
        </w:rPr>
        <w:t>Пригов</w:t>
      </w:r>
      <w:proofErr w:type="spellEnd"/>
      <w:r>
        <w:rPr>
          <w:rFonts w:ascii="Times New Roman" w:eastAsia="Times New Roman" w:hAnsi="Times New Roman" w:cs="Times New Roman"/>
          <w:color w:val="000000"/>
          <w:sz w:val="24"/>
        </w:rPr>
        <w:t xml:space="preserve">, Т. </w:t>
      </w:r>
      <w:proofErr w:type="spellStart"/>
      <w:r>
        <w:rPr>
          <w:rFonts w:ascii="Times New Roman" w:eastAsia="Times New Roman" w:hAnsi="Times New Roman" w:cs="Times New Roman"/>
          <w:color w:val="000000"/>
          <w:sz w:val="24"/>
        </w:rPr>
        <w:t>Кибиров</w:t>
      </w:r>
      <w:proofErr w:type="gramStart"/>
      <w:r>
        <w:rPr>
          <w:rFonts w:ascii="Times New Roman" w:eastAsia="Times New Roman" w:hAnsi="Times New Roman" w:cs="Times New Roman"/>
          <w:color w:val="000000"/>
          <w:sz w:val="24"/>
        </w:rPr>
        <w:t>.и</w:t>
      </w:r>
      <w:proofErr w:type="spellEnd"/>
      <w:proofErr w:type="gramEnd"/>
      <w:r>
        <w:rPr>
          <w:rFonts w:ascii="Times New Roman" w:eastAsia="Times New Roman" w:hAnsi="Times New Roman" w:cs="Times New Roman"/>
          <w:color w:val="000000"/>
          <w:sz w:val="24"/>
        </w:rPr>
        <w:t xml:space="preserve"> др.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Поэзия и судьба И. Бродского. Воссоздание «громадного мира зрения» в творчестве поэта, соотношение опыта реальной жизни с культурой разных эпох.</w:t>
      </w:r>
    </w:p>
    <w:p w:rsidR="0020366F" w:rsidRDefault="0020366F">
      <w:pPr>
        <w:spacing w:after="0" w:line="240" w:lineRule="auto"/>
        <w:jc w:val="both"/>
        <w:rPr>
          <w:rFonts w:ascii="Times New Roman" w:eastAsia="Times New Roman" w:hAnsi="Times New Roman" w:cs="Times New Roman"/>
          <w:color w:val="000000"/>
          <w:sz w:val="24"/>
        </w:rPr>
      </w:pPr>
    </w:p>
    <w:p w:rsidR="0020366F" w:rsidRDefault="0020366F">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IV.  ТРЕБОВАНИЯ К УРОВНЮ ПОДГОТОВКИ УЧАЩИХСЯ ЗА КУРС ЛИТЕРАТУРЫ 11 КЛАССА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результате изучения литературы; на базовом уровне ученик должен </w:t>
      </w:r>
      <w:r>
        <w:rPr>
          <w:rFonts w:ascii="Times New Roman" w:eastAsia="Times New Roman" w:hAnsi="Times New Roman" w:cs="Times New Roman"/>
          <w:b/>
          <w:color w:val="000000"/>
          <w:sz w:val="24"/>
        </w:rPr>
        <w:t>знать/понимать</w:t>
      </w:r>
      <w:r>
        <w:rPr>
          <w:rFonts w:ascii="Times New Roman" w:eastAsia="Times New Roman" w:hAnsi="Times New Roman" w:cs="Times New Roman"/>
          <w:color w:val="000000"/>
          <w:sz w:val="24"/>
        </w:rPr>
        <w:t>:</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образную природу словесного искусства;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содержание изученных литературных произведений;</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основные факты жизни и творчества писателей-классиков 20 века;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основные закономерности историко-литературного процесса и черты литературных направлений;</w:t>
      </w:r>
    </w:p>
    <w:p w:rsidR="0020366F" w:rsidRDefault="00052036">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основные теоретико-литературные понятия (художественный образ, содержание и форма, художественный вымысел, фантастика, историко-литературный процесс, литературные направления и течения - классицизм, сентиментализм, романтизм, реализм; литературные роды - эпос, лирика, драма; жанры литературы - роман, 'роман-эпопея, повесть, рассказ, очерк, притча, поэма, баллада, лирическое стихотворении, элегия, послание, эпиграмма, ода, сонет, комедия, трагедия, драма;</w:t>
      </w:r>
      <w:proofErr w:type="gramEnd"/>
      <w:r>
        <w:rPr>
          <w:rFonts w:ascii="Times New Roman" w:eastAsia="Times New Roman" w:hAnsi="Times New Roman" w:cs="Times New Roman"/>
          <w:color w:val="000000"/>
          <w:sz w:val="24"/>
        </w:rPr>
        <w:t xml:space="preserve"> авторская позиция, тема, идея, проблематика, </w:t>
      </w:r>
      <w:proofErr w:type="spellStart"/>
      <w:r>
        <w:rPr>
          <w:rFonts w:ascii="Times New Roman" w:eastAsia="Times New Roman" w:hAnsi="Times New Roman" w:cs="Times New Roman"/>
          <w:color w:val="000000"/>
          <w:sz w:val="24"/>
        </w:rPr>
        <w:t>сюжет</w:t>
      </w:r>
      <w:proofErr w:type="gramStart"/>
      <w:r>
        <w:rPr>
          <w:rFonts w:ascii="Times New Roman" w:eastAsia="Times New Roman" w:hAnsi="Times New Roman" w:cs="Times New Roman"/>
          <w:color w:val="000000"/>
          <w:sz w:val="24"/>
        </w:rPr>
        <w:t>,к</w:t>
      </w:r>
      <w:proofErr w:type="gramEnd"/>
      <w:r>
        <w:rPr>
          <w:rFonts w:ascii="Times New Roman" w:eastAsia="Times New Roman" w:hAnsi="Times New Roman" w:cs="Times New Roman"/>
          <w:color w:val="000000"/>
          <w:sz w:val="24"/>
        </w:rPr>
        <w:t>омпозиция</w:t>
      </w:r>
      <w:proofErr w:type="spellEnd"/>
      <w:r>
        <w:rPr>
          <w:rFonts w:ascii="Times New Roman" w:eastAsia="Times New Roman" w:hAnsi="Times New Roman" w:cs="Times New Roman"/>
          <w:color w:val="000000"/>
          <w:sz w:val="24"/>
        </w:rPr>
        <w:t xml:space="preserve">,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деталь, символ; психологизм, народность, историзм; трагическое и комическое, сатира, юмор, гротеск, ирония, сарказм; изобразительно-выразительные средства в художественном произведении - сравнение, эпитет, метафора, метонимия, гипербола, аллегория; </w:t>
      </w:r>
      <w:proofErr w:type="gramStart"/>
      <w:r>
        <w:rPr>
          <w:rFonts w:ascii="Times New Roman" w:eastAsia="Times New Roman" w:hAnsi="Times New Roman" w:cs="Times New Roman"/>
          <w:color w:val="000000"/>
          <w:sz w:val="24"/>
        </w:rPr>
        <w:t xml:space="preserve">стиль, проза и поэзия, системы стихосложения, стихотворные размеры - хорей, ямб, дактиль, амфибрахий, анапест; ритм, рифма, строфа; литературная критика); </w:t>
      </w:r>
      <w:proofErr w:type="gramEnd"/>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уметь:</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воспроизводить содержание литературного произведения;</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анализировать и интерпретировать художественное произведение, используя сведения по истории и теории литературы; анализировать эпизод (сцену) художественного произведения, объяснять его связь с проблематикой произведения;</w:t>
      </w:r>
    </w:p>
    <w:p w:rsidR="0020366F" w:rsidRDefault="00052036">
      <w:pPr>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20366F" w:rsidRDefault="00052036">
      <w:pPr>
        <w:spacing w:after="0" w:line="240" w:lineRule="auto"/>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lastRenderedPageBreak/>
        <w:t>определять</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од</w:t>
      </w:r>
      <w:proofErr w:type="spellEnd"/>
      <w:r>
        <w:rPr>
          <w:rFonts w:ascii="Times New Roman" w:eastAsia="Times New Roman" w:hAnsi="Times New Roman" w:cs="Times New Roman"/>
          <w:color w:val="000000"/>
          <w:sz w:val="24"/>
        </w:rPr>
        <w:t xml:space="preserve"> и жанр произведения; сопоставлять литературные произведения,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выявлять авторскую позицию;</w:t>
      </w:r>
    </w:p>
    <w:p w:rsidR="0020366F" w:rsidRDefault="00052036">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выразительно читать изученные произведения, соблюдая нормы литературного </w:t>
      </w:r>
      <w:proofErr w:type="spellStart"/>
      <w:r>
        <w:rPr>
          <w:rFonts w:ascii="Times New Roman" w:eastAsia="Times New Roman" w:hAnsi="Times New Roman" w:cs="Times New Roman"/>
          <w:color w:val="000000"/>
          <w:sz w:val="24"/>
        </w:rPr>
        <w:t>произно</w:t>
      </w:r>
      <w:proofErr w:type="spellEnd"/>
      <w:r>
        <w:rPr>
          <w:rFonts w:ascii="Times New Roman" w:eastAsia="Times New Roman" w:hAnsi="Times New Roman" w:cs="Times New Roman"/>
          <w:color w:val="000000"/>
          <w:sz w:val="24"/>
        </w:rPr>
        <w:t>-</w:t>
      </w:r>
      <w:proofErr w:type="gramEnd"/>
    </w:p>
    <w:p w:rsidR="0020366F" w:rsidRDefault="00052036">
      <w:pPr>
        <w:spacing w:after="0" w:line="240" w:lineRule="auto"/>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шения</w:t>
      </w:r>
      <w:proofErr w:type="spellEnd"/>
      <w:r>
        <w:rPr>
          <w:rFonts w:ascii="Times New Roman" w:eastAsia="Times New Roman" w:hAnsi="Times New Roman" w:cs="Times New Roman"/>
          <w:color w:val="000000"/>
          <w:sz w:val="24"/>
        </w:rPr>
        <w:t>;</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аргументированно формулировать свое отношение к прочитанному произведению;</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писать рецензии на прочитанные произведения и сочинения разных жанров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 xml:space="preserve"> литератур-</w:t>
      </w:r>
    </w:p>
    <w:p w:rsidR="0020366F" w:rsidRDefault="00052036">
      <w:pPr>
        <w:spacing w:after="0" w:line="240" w:lineRule="auto"/>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ные</w:t>
      </w:r>
      <w:proofErr w:type="spellEnd"/>
      <w:r>
        <w:rPr>
          <w:rFonts w:ascii="Times New Roman" w:eastAsia="Times New Roman" w:hAnsi="Times New Roman" w:cs="Times New Roman"/>
          <w:color w:val="000000"/>
          <w:sz w:val="24"/>
        </w:rPr>
        <w:t xml:space="preserve"> темы.</w:t>
      </w:r>
    </w:p>
    <w:p w:rsidR="0020366F" w:rsidRDefault="0020366F">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V. ПЕРЕЧЕНЬ УЧЕБНО-МЕТОДИЧЕСКОГО ОБЕСПЕЧЕНИЯ</w:t>
      </w:r>
    </w:p>
    <w:p w:rsidR="0020366F" w:rsidRDefault="0020366F">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Егорова Н.В., Золотарева И.В. Поурочные разработки по русской литературе 20 ве</w:t>
      </w:r>
      <w:r w:rsidR="00CD6F0A">
        <w:rPr>
          <w:rFonts w:ascii="Times New Roman" w:eastAsia="Times New Roman" w:hAnsi="Times New Roman" w:cs="Times New Roman"/>
          <w:color w:val="000000"/>
          <w:sz w:val="24"/>
        </w:rPr>
        <w:t>ка. 11 класс. - М.: «</w:t>
      </w:r>
      <w:proofErr w:type="spellStart"/>
      <w:r w:rsidR="00CD6F0A">
        <w:rPr>
          <w:rFonts w:ascii="Times New Roman" w:eastAsia="Times New Roman" w:hAnsi="Times New Roman" w:cs="Times New Roman"/>
          <w:color w:val="000000"/>
          <w:sz w:val="24"/>
        </w:rPr>
        <w:t>Вако</w:t>
      </w:r>
      <w:proofErr w:type="spellEnd"/>
      <w:r w:rsidR="00CD6F0A">
        <w:rPr>
          <w:rFonts w:ascii="Times New Roman" w:eastAsia="Times New Roman" w:hAnsi="Times New Roman" w:cs="Times New Roman"/>
          <w:color w:val="000000"/>
          <w:sz w:val="24"/>
        </w:rPr>
        <w:t>», 2020</w:t>
      </w:r>
      <w:r>
        <w:rPr>
          <w:rFonts w:ascii="Times New Roman" w:eastAsia="Times New Roman" w:hAnsi="Times New Roman" w:cs="Times New Roman"/>
          <w:color w:val="000000"/>
          <w:sz w:val="24"/>
        </w:rPr>
        <w:t>.</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Уроки мысли и чувства. Пособие для учителей литературы общеобразовательных учреждений. Ч. 1-4 /Сост. В.В. Васильев. - Воронеж: ВОИПКРО, 1990-1998.</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Открытые уроки по литературе. 9-11 классы /Авторы-составители Л.И. </w:t>
      </w:r>
      <w:proofErr w:type="spellStart"/>
      <w:r>
        <w:rPr>
          <w:rFonts w:ascii="Times New Roman" w:eastAsia="Times New Roman" w:hAnsi="Times New Roman" w:cs="Times New Roman"/>
          <w:color w:val="000000"/>
          <w:sz w:val="24"/>
        </w:rPr>
        <w:t>Косивцова</w:t>
      </w:r>
      <w:proofErr w:type="spellEnd"/>
      <w:r>
        <w:rPr>
          <w:rFonts w:ascii="Times New Roman" w:eastAsia="Times New Roman" w:hAnsi="Times New Roman" w:cs="Times New Roman"/>
          <w:color w:val="000000"/>
          <w:sz w:val="24"/>
        </w:rPr>
        <w:t xml:space="preserve">, Л.А. </w:t>
      </w:r>
      <w:proofErr w:type="spellStart"/>
      <w:r>
        <w:rPr>
          <w:rFonts w:ascii="Times New Roman" w:eastAsia="Times New Roman" w:hAnsi="Times New Roman" w:cs="Times New Roman"/>
          <w:color w:val="000000"/>
          <w:sz w:val="24"/>
        </w:rPr>
        <w:t>Троп</w:t>
      </w:r>
      <w:r w:rsidR="00CD6F0A">
        <w:rPr>
          <w:rFonts w:ascii="Times New Roman" w:eastAsia="Times New Roman" w:hAnsi="Times New Roman" w:cs="Times New Roman"/>
          <w:color w:val="000000"/>
          <w:sz w:val="24"/>
        </w:rPr>
        <w:t>кина</w:t>
      </w:r>
      <w:proofErr w:type="spellEnd"/>
      <w:r w:rsidR="00CD6F0A">
        <w:rPr>
          <w:rFonts w:ascii="Times New Roman" w:eastAsia="Times New Roman" w:hAnsi="Times New Roman" w:cs="Times New Roman"/>
          <w:color w:val="000000"/>
          <w:sz w:val="24"/>
        </w:rPr>
        <w:t>. - Волгоград: Учитель, 2021</w:t>
      </w:r>
      <w:r>
        <w:rPr>
          <w:rFonts w:ascii="Times New Roman" w:eastAsia="Times New Roman" w:hAnsi="Times New Roman" w:cs="Times New Roman"/>
          <w:color w:val="000000"/>
          <w:sz w:val="24"/>
        </w:rPr>
        <w:t>.</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Преподавание литературы в 11 классе. Сборник методических и справочных материалов в 2-х частях./ Под редакцией Г.А, </w:t>
      </w:r>
      <w:proofErr w:type="spellStart"/>
      <w:r>
        <w:rPr>
          <w:rFonts w:ascii="Times New Roman" w:eastAsia="Times New Roman" w:hAnsi="Times New Roman" w:cs="Times New Roman"/>
          <w:color w:val="000000"/>
          <w:sz w:val="24"/>
        </w:rPr>
        <w:t>Обернихиной</w:t>
      </w:r>
      <w:proofErr w:type="spellEnd"/>
      <w:r>
        <w:rPr>
          <w:rFonts w:ascii="Times New Roman" w:eastAsia="Times New Roman" w:hAnsi="Times New Roman" w:cs="Times New Roman"/>
          <w:color w:val="000000"/>
          <w:sz w:val="24"/>
        </w:rPr>
        <w:t>. - М.: АРКТИ. 2000.</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Еремина Т.Я. Мастерские по литературе. 11 класс. Методическо</w:t>
      </w:r>
      <w:r w:rsidR="00CD6F0A">
        <w:rPr>
          <w:rFonts w:ascii="Times New Roman" w:eastAsia="Times New Roman" w:hAnsi="Times New Roman" w:cs="Times New Roman"/>
          <w:color w:val="000000"/>
          <w:sz w:val="24"/>
        </w:rPr>
        <w:t xml:space="preserve">е пособие. - </w:t>
      </w:r>
      <w:proofErr w:type="spellStart"/>
      <w:r w:rsidR="00CD6F0A">
        <w:rPr>
          <w:rFonts w:ascii="Times New Roman" w:eastAsia="Times New Roman" w:hAnsi="Times New Roman" w:cs="Times New Roman"/>
          <w:color w:val="000000"/>
          <w:sz w:val="24"/>
        </w:rPr>
        <w:t>Спб</w:t>
      </w:r>
      <w:proofErr w:type="spellEnd"/>
      <w:r w:rsidR="00CD6F0A">
        <w:rPr>
          <w:rFonts w:ascii="Times New Roman" w:eastAsia="Times New Roman" w:hAnsi="Times New Roman" w:cs="Times New Roman"/>
          <w:color w:val="000000"/>
          <w:sz w:val="24"/>
        </w:rPr>
        <w:t>.: Паритет, 2019</w:t>
      </w:r>
      <w:r>
        <w:rPr>
          <w:rFonts w:ascii="Times New Roman" w:eastAsia="Times New Roman" w:hAnsi="Times New Roman" w:cs="Times New Roman"/>
          <w:color w:val="000000"/>
          <w:sz w:val="24"/>
        </w:rPr>
        <w:t>.</w:t>
      </w:r>
    </w:p>
    <w:p w:rsidR="0020366F" w:rsidRDefault="000520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 страницам литературных произведений. Викторины. 5-11 классы /Автор-составитель Л.А. Кур</w:t>
      </w:r>
      <w:r w:rsidR="00CD6F0A">
        <w:rPr>
          <w:rFonts w:ascii="Times New Roman" w:eastAsia="Times New Roman" w:hAnsi="Times New Roman" w:cs="Times New Roman"/>
          <w:color w:val="000000"/>
          <w:sz w:val="24"/>
        </w:rPr>
        <w:t xml:space="preserve">ганова. </w:t>
      </w:r>
      <w:proofErr w:type="gramStart"/>
      <w:r w:rsidR="00CD6F0A">
        <w:rPr>
          <w:rFonts w:ascii="Times New Roman" w:eastAsia="Times New Roman" w:hAnsi="Times New Roman" w:cs="Times New Roman"/>
          <w:color w:val="000000"/>
          <w:sz w:val="24"/>
        </w:rPr>
        <w:t>-</w:t>
      </w:r>
      <w:proofErr w:type="spellStart"/>
      <w:r w:rsidR="00CD6F0A">
        <w:rPr>
          <w:rFonts w:ascii="Times New Roman" w:eastAsia="Times New Roman" w:hAnsi="Times New Roman" w:cs="Times New Roman"/>
          <w:color w:val="000000"/>
          <w:sz w:val="24"/>
        </w:rPr>
        <w:t>В</w:t>
      </w:r>
      <w:proofErr w:type="gramEnd"/>
      <w:r w:rsidR="00CD6F0A">
        <w:rPr>
          <w:rFonts w:ascii="Times New Roman" w:eastAsia="Times New Roman" w:hAnsi="Times New Roman" w:cs="Times New Roman"/>
          <w:color w:val="000000"/>
          <w:sz w:val="24"/>
        </w:rPr>
        <w:t>олгоград:Учитель</w:t>
      </w:r>
      <w:proofErr w:type="spellEnd"/>
      <w:r w:rsidR="00CD6F0A">
        <w:rPr>
          <w:rFonts w:ascii="Times New Roman" w:eastAsia="Times New Roman" w:hAnsi="Times New Roman" w:cs="Times New Roman"/>
          <w:color w:val="000000"/>
          <w:sz w:val="24"/>
        </w:rPr>
        <w:t>, 2019</w:t>
      </w:r>
      <w:r>
        <w:rPr>
          <w:rFonts w:ascii="Times New Roman" w:eastAsia="Times New Roman" w:hAnsi="Times New Roman" w:cs="Times New Roman"/>
          <w:color w:val="000000"/>
          <w:sz w:val="24"/>
        </w:rPr>
        <w:t>.</w:t>
      </w: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05203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Календарно-тематическое планирование уроков литературы в 11 классе</w:t>
      </w:r>
    </w:p>
    <w:p w:rsidR="0020366F" w:rsidRDefault="0020366F">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823"/>
        <w:gridCol w:w="7267"/>
        <w:gridCol w:w="1843"/>
        <w:gridCol w:w="1276"/>
        <w:gridCol w:w="2835"/>
      </w:tblGrid>
      <w:tr w:rsidR="0020366F" w:rsidTr="00CD6F0A">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7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урока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Кол-во уроков</w:t>
            </w:r>
          </w:p>
        </w:tc>
        <w:tc>
          <w:tcPr>
            <w:tcW w:w="41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Дата</w:t>
            </w:r>
          </w:p>
        </w:tc>
      </w:tr>
      <w:tr w:rsidR="0020366F" w:rsidTr="00CD6F0A">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План</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Факт</w:t>
            </w: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 полугодие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Введение. Русская литература 20 века.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Реалистические традиции и модернистские искания в литературе начала 20 века.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И.А. Бунина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И.А. Бунин. Очерк жизни и творчества. «Чудная власть прошлого» в рассказе «Антоновские яблоки».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Острое чувство кризиса цивилизации в рассказе И. Бунина «Господин из Сан-Франциско».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Рассказы И. Бунина о любви.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6.</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Письменная работа по творчеству И. Бунина.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Проза и драматургия М. Горького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7-8.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Судьба и творчество М. Горького. Романтизм М. Горького. Рассказ «Старуха </w:t>
            </w:r>
            <w:proofErr w:type="spellStart"/>
            <w:r>
              <w:rPr>
                <w:rFonts w:ascii="Times New Roman" w:eastAsia="Times New Roman" w:hAnsi="Times New Roman" w:cs="Times New Roman"/>
                <w:sz w:val="24"/>
              </w:rPr>
              <w:t>Изергиль</w:t>
            </w:r>
            <w:proofErr w:type="spellEnd"/>
            <w:r>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«На дне» как социально-философская драма. Образы обитателей дна.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Роль Луки в драме.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Вопрос о правде в драме М. Горького «На дне»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12-13.</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Сочинение по творчеству М. Горького.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Проза А.И. Куприна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14. </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А.И. Куприн. Жизнь и творчество. Воплощение нравственного идеала в повести «Олеся».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Талант любви в рассказе А. Куприна «Гранатовый браслет».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Проза Л.Н. Андреева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Переосмысление евангельских сюжетов в философской прозе Л. Андреева. Рассказ «Иуда Искариот».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 xml:space="preserve">17. </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Творческая работа по творчеству А. Куприна и Л. Андреева.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Серебряный век русской поэзии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Серебряный век русской поэзии.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Символизм и русские поэты-символисты.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Символизм и русские поэты-символисты.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Поэзия В.Я. Брюсова, К.Д. Бальмонта.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Своеобразие поэтического творчества И. Анненского.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 xml:space="preserve">22. </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Письменный анализ стихотворения поэта-символиста.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Поэзия А.А. Блока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Жизненные и творческие искания А. Блока. Романтический мир </w:t>
            </w:r>
            <w:r>
              <w:rPr>
                <w:rFonts w:ascii="Times New Roman" w:eastAsia="Times New Roman" w:hAnsi="Times New Roman" w:cs="Times New Roman"/>
                <w:sz w:val="24"/>
              </w:rPr>
              <w:lastRenderedPageBreak/>
              <w:t>раннего А. Блока. «Стихи о Прекрасной Даме».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24.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«страшного мира» в творчестве А. Блока.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Россия и ее судьба в поэзии А. Блока.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Старый и новый мир в поэме А. Блока «Двенадцать».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27.</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Символика поэмы и проблема финала.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 xml:space="preserve">28-29. </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Сочинение по творчеству А. Блока.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Преодолевшие символизм (новые направления в русской поэзии)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Манифесты акмеизма и футуризма. И. Северянин и В. Хлебников.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Новокрестьянские</w:t>
            </w:r>
            <w:proofErr w:type="spellEnd"/>
            <w:r>
              <w:rPr>
                <w:rFonts w:ascii="Times New Roman" w:eastAsia="Times New Roman" w:hAnsi="Times New Roman" w:cs="Times New Roman"/>
                <w:sz w:val="24"/>
              </w:rPr>
              <w:t xml:space="preserve"> поэты». Н. Клюев.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Лирика Н.С. Гумилева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Н.С. Гумилев. Поэзия и судьба.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Лирический герой поэзии Н. Гумилева.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А.А. Ахматовой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Жизненный и творческий путь А. Ахматовой.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Мотивы любовной лирики А. Ахматовой.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личной и исторической памяти в поэме «Реквием».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37.</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Подготовка к сочинению по творчеству А. Ахматовой.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М.И. Цветаевой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Судьба и стихи М. Цветаевой.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дома-России в поэзии М. Цветаевой.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40.</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Письменная работа по творчеству М. Цветаевой.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А. Аверченко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«Короли смеха» из журнала «</w:t>
            </w:r>
            <w:proofErr w:type="spellStart"/>
            <w:r>
              <w:rPr>
                <w:rFonts w:ascii="Times New Roman" w:eastAsia="Times New Roman" w:hAnsi="Times New Roman" w:cs="Times New Roman"/>
                <w:sz w:val="24"/>
              </w:rPr>
              <w:t>Сатирикон</w:t>
            </w:r>
            <w:proofErr w:type="spellEnd"/>
            <w:r>
              <w:rPr>
                <w:rFonts w:ascii="Times New Roman" w:eastAsia="Times New Roman" w:hAnsi="Times New Roman" w:cs="Times New Roman"/>
                <w:sz w:val="24"/>
              </w:rPr>
              <w:t xml:space="preserve">». Развитие традиций русской сатиры в </w:t>
            </w:r>
            <w:proofErr w:type="spellStart"/>
            <w:r>
              <w:rPr>
                <w:rFonts w:ascii="Times New Roman" w:eastAsia="Times New Roman" w:hAnsi="Times New Roman" w:cs="Times New Roman"/>
                <w:sz w:val="24"/>
              </w:rPr>
              <w:t>новеллистике</w:t>
            </w:r>
            <w:proofErr w:type="spellEnd"/>
            <w:r>
              <w:rPr>
                <w:rFonts w:ascii="Times New Roman" w:eastAsia="Times New Roman" w:hAnsi="Times New Roman" w:cs="Times New Roman"/>
                <w:sz w:val="24"/>
              </w:rPr>
              <w:t xml:space="preserve"> А. Аверченко.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Октябрьская революция и литературный процесс 20-х годов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Литературные направления и группировки, возникшие после Октября 1917 года.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Родины и революции в произведениях писателей «новой волны». А. Фадеев «</w:t>
            </w:r>
            <w:proofErr w:type="spellStart"/>
            <w:r>
              <w:rPr>
                <w:rFonts w:ascii="Times New Roman" w:eastAsia="Times New Roman" w:hAnsi="Times New Roman" w:cs="Times New Roman"/>
                <w:sz w:val="24"/>
              </w:rPr>
              <w:t>Разгрои</w:t>
            </w:r>
            <w:proofErr w:type="spellEnd"/>
            <w:r>
              <w:rPr>
                <w:rFonts w:ascii="Times New Roman" w:eastAsia="Times New Roman" w:hAnsi="Times New Roman" w:cs="Times New Roman"/>
                <w:sz w:val="24"/>
              </w:rPr>
              <w:t xml:space="preserve">». И. Бабель «Конармия». М. Шолохов </w:t>
            </w:r>
            <w:r>
              <w:rPr>
                <w:rFonts w:ascii="Times New Roman" w:eastAsia="Times New Roman" w:hAnsi="Times New Roman" w:cs="Times New Roman"/>
                <w:sz w:val="24"/>
              </w:rPr>
              <w:lastRenderedPageBreak/>
              <w:t>«Донские рассказы».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44.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Развитие жанра антиутопии. Е. Замятин «Мы».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Юмористическая проза 20-х годов. Рассказы М. Зощенко.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В.В. Маяковского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В. Маяковский и футуризм. Поэтическое новаторство В. Маяковского.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47.</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поэта и толпы в ранней лирике В. Маяковского.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художника и революции в творчестве В. Маяковского.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 полугодие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Изображение «гримас» нового быта в сатирических произведениях В. Маяковского.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«Как живой с живыми…» (В. Маяковский о назначении поэта).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С.А. Есенина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 Есенин: поэзия и судьба.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Природа родного края и образ Руси в лирике С. Есенина.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революции в поэзии С. Есенина.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Нравственно-философское звучание поэмы «Анна </w:t>
            </w:r>
            <w:proofErr w:type="spellStart"/>
            <w:r>
              <w:rPr>
                <w:rFonts w:ascii="Times New Roman" w:eastAsia="Times New Roman" w:hAnsi="Times New Roman" w:cs="Times New Roman"/>
                <w:sz w:val="24"/>
              </w:rPr>
              <w:t>Снегина</w:t>
            </w:r>
            <w:proofErr w:type="spellEnd"/>
            <w:r>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 xml:space="preserve">55-56. </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Сочинение по творчеству В. Маяковского, С. Есенина.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Литературный процесс 30-40-х годов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57.</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Рождение новой песенно-лирической ситуации. Лирика П. Васильева, М. Исаковского, Б. Корнилова, Д. </w:t>
            </w:r>
            <w:proofErr w:type="spellStart"/>
            <w:r>
              <w:rPr>
                <w:rFonts w:ascii="Times New Roman" w:eastAsia="Times New Roman" w:hAnsi="Times New Roman" w:cs="Times New Roman"/>
                <w:sz w:val="24"/>
              </w:rPr>
              <w:t>Кедрина</w:t>
            </w:r>
            <w:proofErr w:type="spellEnd"/>
            <w:r>
              <w:rPr>
                <w:rFonts w:ascii="Times New Roman" w:eastAsia="Times New Roman" w:hAnsi="Times New Roman" w:cs="Times New Roman"/>
                <w:sz w:val="24"/>
              </w:rPr>
              <w:t>, М. Светлова, А. Жарова и др.</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Литература на стройке: произведения 30-х годов о людях труда. Н.А. Островский «Как закалялась сталь».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коллективизации в литературе. М. Шолохов «Поднятая целина».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А.Н. Толстого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Петровская тема в русской литературе. Роман А. Толстого «Петр Первый».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М.А. Шолохова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61.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М. Шолохов. Жизнь, творчество, личность.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Картины жизни донских казаков в романе « Тихий Дон».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Чудовищная нелепица войны в изображении М. Шолохова.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Идея дома и святости семейного очага в романе «Тихий Дон».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Путь «казачьего Гамлета» - Григория Мелехова в романе.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66-67.</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Сочинение по роману М. Шолохова «Тихий Дон».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М.А. Булгакова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6+2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М. Булгаков. Жизнь, творчество, личность.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История, жанр и композиция романа «Мастер и Маргарита».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70-71.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Три мира в романе «Мастер и Маргарита».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72-73.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Любовь и творчество в романе «Мастер и Маргарита».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74-75.</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Сочинение по роману М. Булгакова «Мастер и Маргарита».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Б.Л. Пастернака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76.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Жизнь и творческий путь Б. Пастернака.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77.</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Философские мотивы лирики Б. Пастернака.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78.</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Письменная работа по лирике Б. Пастернака.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79.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интеллигенции и революции в романе «Доктор Живаго».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А. Платонова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Самобытность художественного мира А. Платонова.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Герои и проблематика прозы А. Платонова. Роман А. Платонова «Котлован».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В. Набокова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Драматизм эмигрантского небытия героев романа В. Набокова «Машенька».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 xml:space="preserve">Литература периода Великой Отечественной войны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Публицистика времен войны.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84-85.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Поэзия и проза ВОВ. Обзор.</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А.Т. Твардовского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Лирика А. Твардовского.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87.</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Поэма А. Твардовского «По праву памяти».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Н. Заболоцкого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Единство человека и природы в творчестве Н. Заболоцкого.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Литературный процесс 50-80-х годов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Осмысление Великой Победы 1945 года в 40-50-е годы 20 века. В. Некрасов «В окопах Сталинграда».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90-91.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Оттепель 1953-1964 гг. А.И. Солженицын «Один день Ивана Денисовича».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92.</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Письменная работа по творчеству А. Солженицына.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Поэтическая оттепель: «громкая» и «тихая» лирика. Е. Евтушенко, Р. Рождественский, А. Вознесенский, Б. Ахмадулина и др.</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Поэзия Н. Рубцова.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«Окопный» реализм писателей-фронтовиков 60-70-х годов. В. Кондратьев «Сашка».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«Деревенская проза»: истоки, проблемы, герои. Рассказы В.М. Шукшина.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97.</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Повесть В. Распутина «Прощание с </w:t>
            </w:r>
            <w:proofErr w:type="gramStart"/>
            <w:r>
              <w:rPr>
                <w:rFonts w:ascii="Times New Roman" w:eastAsia="Times New Roman" w:hAnsi="Times New Roman" w:cs="Times New Roman"/>
                <w:sz w:val="24"/>
              </w:rPr>
              <w:t>Матерой</w:t>
            </w:r>
            <w:proofErr w:type="gramEnd"/>
            <w:r>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Взаимоотношения человека с природой в повести В. Астафьева «Царь-рыба».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Нравственная проблематика и художественные особенности повести Ю. Трифонова «Обмен».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100.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Драматургия А. Вампилова. «Старший сын».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Новейшая русская проза и поэзия 80-90-х годов.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101.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Реалистическая проза. Эволюция модернистской и постмодернистской прозы.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102.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Ироническая поэзия 80-90-х годов. И Губерман, Д. </w:t>
            </w:r>
            <w:proofErr w:type="spellStart"/>
            <w:r>
              <w:rPr>
                <w:rFonts w:ascii="Times New Roman" w:eastAsia="Times New Roman" w:hAnsi="Times New Roman" w:cs="Times New Roman"/>
                <w:sz w:val="24"/>
              </w:rPr>
              <w:t>Пригов</w:t>
            </w:r>
            <w:proofErr w:type="spellEnd"/>
            <w:r>
              <w:rPr>
                <w:rFonts w:ascii="Times New Roman" w:eastAsia="Times New Roman" w:hAnsi="Times New Roman" w:cs="Times New Roman"/>
                <w:sz w:val="24"/>
              </w:rPr>
              <w:t xml:space="preserve">, Т. </w:t>
            </w:r>
            <w:proofErr w:type="spellStart"/>
            <w:r>
              <w:rPr>
                <w:rFonts w:ascii="Times New Roman" w:eastAsia="Times New Roman" w:hAnsi="Times New Roman" w:cs="Times New Roman"/>
                <w:sz w:val="24"/>
              </w:rPr>
              <w:t>Кибиров</w:t>
            </w:r>
            <w:proofErr w:type="spellEnd"/>
            <w:r>
              <w:rPr>
                <w:rFonts w:ascii="Times New Roman" w:eastAsia="Times New Roman" w:hAnsi="Times New Roman" w:cs="Times New Roman"/>
                <w:sz w:val="24"/>
              </w:rPr>
              <w:t xml:space="preserve"> и др. Поэзия и судьба И. Бродского.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bl>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sectPr w:rsidR="0020366F" w:rsidSect="00CD6F0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605C"/>
    <w:multiLevelType w:val="multilevel"/>
    <w:tmpl w:val="E634EE3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61560E"/>
    <w:multiLevelType w:val="multilevel"/>
    <w:tmpl w:val="5AB06F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4238A0"/>
    <w:multiLevelType w:val="multilevel"/>
    <w:tmpl w:val="317A7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303BBD"/>
    <w:multiLevelType w:val="multilevel"/>
    <w:tmpl w:val="25929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366F"/>
    <w:rsid w:val="00052036"/>
    <w:rsid w:val="0020366F"/>
    <w:rsid w:val="00285BB1"/>
    <w:rsid w:val="0040254F"/>
    <w:rsid w:val="00A80B4B"/>
    <w:rsid w:val="00CD6F0A"/>
    <w:rsid w:val="00DC7755"/>
    <w:rsid w:val="00F34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5875</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Юличка Юличка</cp:lastModifiedBy>
  <cp:revision>13</cp:revision>
  <cp:lastPrinted>2022-06-20T09:49:00Z</cp:lastPrinted>
  <dcterms:created xsi:type="dcterms:W3CDTF">2022-06-20T09:45:00Z</dcterms:created>
  <dcterms:modified xsi:type="dcterms:W3CDTF">2023-02-27T11:58:00Z</dcterms:modified>
</cp:coreProperties>
</file>