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E5" w:rsidRDefault="006023E5" w:rsidP="006023E5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6C8B" w:rsidRDefault="00626C8B" w:rsidP="006023E5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626C8B" w:rsidRDefault="00626C8B" w:rsidP="006023E5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43D3" w:rsidRDefault="00626C8B" w:rsidP="001743D3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8"/>
        </w:rPr>
        <w:lastRenderedPageBreak/>
        <w:drawing>
          <wp:inline distT="0" distB="0" distL="0" distR="0">
            <wp:extent cx="5991225" cy="7429500"/>
            <wp:effectExtent l="19050" t="0" r="9525" b="0"/>
            <wp:docPr id="1" name="Рисунок 1" descr="C:\Users\Учитель\Pictures\2022-10-19 рабочий стол\из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2022-10-19 рабочий стол\из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337" cy="742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3D3" w:rsidRPr="001743D3" w:rsidRDefault="001743D3" w:rsidP="001743D3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Изобразительное искусство</w:t>
      </w:r>
    </w:p>
    <w:p w:rsidR="001743D3" w:rsidRDefault="001743D3" w:rsidP="001743D3">
      <w:pPr>
        <w:pStyle w:val="a3"/>
        <w:rPr>
          <w:sz w:val="24"/>
          <w:szCs w:val="28"/>
        </w:rPr>
      </w:pPr>
      <w:r>
        <w:rPr>
          <w:sz w:val="24"/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>
        <w:rPr>
          <w:sz w:val="24"/>
          <w:szCs w:val="28"/>
        </w:rPr>
        <w:softHyphen/>
        <w:t>ственного образовательного стандарта начального общего обра</w:t>
      </w:r>
      <w:r>
        <w:rPr>
          <w:sz w:val="24"/>
          <w:szCs w:val="28"/>
        </w:rPr>
        <w:softHyphen/>
        <w:t>зования, Концепции духовно-нравственного развития и воспи</w:t>
      </w:r>
      <w:r>
        <w:rPr>
          <w:sz w:val="24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>
        <w:rPr>
          <w:sz w:val="24"/>
          <w:szCs w:val="28"/>
        </w:rPr>
        <w:t>Б.М.Неменского</w:t>
      </w:r>
      <w:proofErr w:type="spellEnd"/>
      <w:r>
        <w:rPr>
          <w:sz w:val="24"/>
          <w:szCs w:val="28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1743D3" w:rsidRDefault="001743D3" w:rsidP="001743D3">
      <w:pPr>
        <w:pStyle w:val="a3"/>
        <w:rPr>
          <w:sz w:val="24"/>
          <w:szCs w:val="20"/>
        </w:rPr>
      </w:pPr>
      <w:r w:rsidRPr="00684B96">
        <w:rPr>
          <w:sz w:val="24"/>
          <w:szCs w:val="20"/>
        </w:rPr>
        <w:t>Для реализации программного содержания  используется</w:t>
      </w:r>
      <w:r>
        <w:rPr>
          <w:sz w:val="24"/>
          <w:szCs w:val="20"/>
        </w:rPr>
        <w:t xml:space="preserve">: Учебник «Изобразительное искусство» автор Л. А. </w:t>
      </w:r>
      <w:proofErr w:type="spellStart"/>
      <w:r>
        <w:rPr>
          <w:sz w:val="24"/>
          <w:szCs w:val="20"/>
        </w:rPr>
        <w:t>Неменская</w:t>
      </w:r>
      <w:proofErr w:type="spellEnd"/>
      <w:r>
        <w:rPr>
          <w:sz w:val="24"/>
          <w:szCs w:val="20"/>
        </w:rPr>
        <w:t xml:space="preserve"> издательство</w:t>
      </w:r>
    </w:p>
    <w:p w:rsidR="001743D3" w:rsidRPr="00684B96" w:rsidRDefault="001743D3" w:rsidP="001743D3">
      <w:pPr>
        <w:pStyle w:val="a3"/>
        <w:rPr>
          <w:sz w:val="22"/>
          <w:szCs w:val="28"/>
        </w:rPr>
      </w:pPr>
      <w:r>
        <w:rPr>
          <w:sz w:val="24"/>
          <w:szCs w:val="20"/>
        </w:rPr>
        <w:t xml:space="preserve"> « Просвещение»</w:t>
      </w:r>
    </w:p>
    <w:p w:rsidR="001743D3" w:rsidRDefault="001743D3" w:rsidP="001743D3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 xml:space="preserve">Цель </w:t>
      </w:r>
      <w:r>
        <w:rPr>
          <w:rFonts w:ascii="Times New Roman" w:hAnsi="Times New Roman" w:cs="Times New Roman"/>
          <w:sz w:val="24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мироотношений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безобразное в жизни и искусстве, т. е. зоркости души ребенка.</w:t>
      </w:r>
    </w:p>
    <w:p w:rsidR="001743D3" w:rsidRDefault="001743D3" w:rsidP="001743D3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8"/>
        </w:rPr>
      </w:pPr>
      <w:r>
        <w:rPr>
          <w:rFonts w:ascii="Times New Roman" w:hAnsi="Times New Roman" w:cs="Times New Roman"/>
          <w:b/>
          <w:spacing w:val="-8"/>
          <w:sz w:val="24"/>
          <w:szCs w:val="28"/>
        </w:rPr>
        <w:t>Место учебного предмета  в учебном плане</w:t>
      </w:r>
    </w:p>
    <w:p w:rsidR="001743D3" w:rsidRDefault="001743D3" w:rsidP="001743D3">
      <w:pPr>
        <w:shd w:val="clear" w:color="auto" w:fill="FFFFFF"/>
        <w:spacing w:after="0" w:line="240" w:lineRule="auto"/>
        <w:ind w:left="24" w:right="5" w:firstLine="720"/>
        <w:rPr>
          <w:rFonts w:ascii="Times New Roman" w:hAnsi="Times New Roman" w:cs="Times New Roman"/>
          <w:spacing w:val="-8"/>
          <w:sz w:val="24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8"/>
        </w:rPr>
        <w:t xml:space="preserve">На изучение предмета отводится </w:t>
      </w:r>
      <w:r>
        <w:rPr>
          <w:rFonts w:ascii="Times New Roman" w:hAnsi="Times New Roman" w:cs="Times New Roman"/>
          <w:b/>
          <w:spacing w:val="-8"/>
          <w:sz w:val="24"/>
          <w:szCs w:val="28"/>
        </w:rPr>
        <w:t xml:space="preserve">1 ч </w:t>
      </w:r>
      <w:r>
        <w:rPr>
          <w:rFonts w:ascii="Times New Roman" w:hAnsi="Times New Roman" w:cs="Times New Roman"/>
          <w:spacing w:val="-8"/>
          <w:sz w:val="24"/>
          <w:szCs w:val="28"/>
        </w:rPr>
        <w:t xml:space="preserve"> в  неделю, всего на курс </w:t>
      </w:r>
      <w:r>
        <w:rPr>
          <w:rFonts w:ascii="Times New Roman" w:hAnsi="Times New Roman" w:cs="Times New Roman"/>
          <w:b/>
          <w:spacing w:val="-8"/>
          <w:sz w:val="24"/>
          <w:szCs w:val="28"/>
        </w:rPr>
        <w:t>— 34ч.</w:t>
      </w:r>
    </w:p>
    <w:p w:rsidR="001743D3" w:rsidRPr="00AB6C7D" w:rsidRDefault="001743D3" w:rsidP="001743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Тематический план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967"/>
        <w:gridCol w:w="5464"/>
        <w:gridCol w:w="3216"/>
      </w:tblGrid>
      <w:tr w:rsidR="001743D3" w:rsidTr="008837C3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Истоки родного искусства.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8ч</w:t>
            </w:r>
          </w:p>
        </w:tc>
      </w:tr>
      <w:tr w:rsidR="001743D3" w:rsidTr="008837C3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Древние города нашей Земли.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7ч</w:t>
            </w:r>
          </w:p>
        </w:tc>
      </w:tr>
      <w:tr w:rsidR="001743D3" w:rsidTr="008837C3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Каждый народ – художник.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11ч</w:t>
            </w:r>
          </w:p>
        </w:tc>
      </w:tr>
      <w:tr w:rsidR="001743D3" w:rsidTr="008837C3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объединяет народы.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8ч</w:t>
            </w:r>
          </w:p>
        </w:tc>
      </w:tr>
      <w:tr w:rsidR="001743D3" w:rsidTr="008837C3">
        <w:trPr>
          <w:trHeight w:val="45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Итого: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3D3" w:rsidRDefault="001743D3" w:rsidP="008837C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34ч</w:t>
            </w:r>
          </w:p>
        </w:tc>
      </w:tr>
    </w:tbl>
    <w:p w:rsidR="001743D3" w:rsidRDefault="001743D3" w:rsidP="001743D3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1743D3" w:rsidRDefault="001743D3" w:rsidP="001743D3">
      <w:pPr>
        <w:jc w:val="center"/>
        <w:rPr>
          <w:rFonts w:ascii="Times New Roman" w:hAnsi="Times New Roman" w:cs="Times New Roman"/>
          <w:b/>
          <w:sz w:val="28"/>
        </w:rPr>
      </w:pPr>
    </w:p>
    <w:p w:rsidR="001743D3" w:rsidRDefault="001743D3" w:rsidP="00AA71F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743D3" w:rsidRDefault="001743D3" w:rsidP="00AA71F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B6C7D" w:rsidRDefault="00AB6C7D" w:rsidP="00AA71FB">
      <w:pPr>
        <w:shd w:val="clear" w:color="auto" w:fill="FFFFFF"/>
        <w:spacing w:line="360" w:lineRule="auto"/>
        <w:ind w:right="1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1.ПОЯСНИТЕЛЬНАЯ ЗАПИСКА</w:t>
      </w:r>
    </w:p>
    <w:p w:rsidR="00AB6C7D" w:rsidRDefault="00AB6C7D" w:rsidP="00626C8B">
      <w:pPr>
        <w:shd w:val="clear" w:color="auto" w:fill="FFFFFF"/>
        <w:spacing w:after="0" w:line="240" w:lineRule="auto"/>
        <w:ind w:left="10" w:right="14" w:firstLine="72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Общая характеристика учебного предмета</w:t>
      </w:r>
    </w:p>
    <w:p w:rsidR="00AB6C7D" w:rsidRDefault="00AB6C7D" w:rsidP="006023E5">
      <w:pPr>
        <w:pStyle w:val="a3"/>
        <w:rPr>
          <w:sz w:val="24"/>
          <w:szCs w:val="28"/>
        </w:rPr>
      </w:pPr>
      <w:r>
        <w:rPr>
          <w:sz w:val="24"/>
          <w:szCs w:val="28"/>
        </w:rPr>
        <w:t>Рабочая программа по изобразительному искусству для 1-4 классов разработана на основе Федерального государ</w:t>
      </w:r>
      <w:r>
        <w:rPr>
          <w:sz w:val="24"/>
          <w:szCs w:val="28"/>
        </w:rPr>
        <w:softHyphen/>
        <w:t>ственного образовательного стандарта начального общего обра</w:t>
      </w:r>
      <w:r>
        <w:rPr>
          <w:sz w:val="24"/>
          <w:szCs w:val="28"/>
        </w:rPr>
        <w:softHyphen/>
        <w:t>зования, Концепции духовно-нравственного развития и воспи</w:t>
      </w:r>
      <w:r>
        <w:rPr>
          <w:sz w:val="24"/>
          <w:szCs w:val="28"/>
        </w:rPr>
        <w:softHyphen/>
        <w:t xml:space="preserve">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</w:t>
      </w:r>
      <w:proofErr w:type="spellStart"/>
      <w:r>
        <w:rPr>
          <w:sz w:val="24"/>
          <w:szCs w:val="28"/>
        </w:rPr>
        <w:t>Б.М.Неменского</w:t>
      </w:r>
      <w:proofErr w:type="spellEnd"/>
      <w:r>
        <w:rPr>
          <w:sz w:val="24"/>
          <w:szCs w:val="28"/>
        </w:rPr>
        <w:t xml:space="preserve"> «Изобразительное искусство» в 1-4 классах,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AB6C7D" w:rsidRDefault="00AB6C7D" w:rsidP="006023E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Цель </w:t>
      </w:r>
      <w:r>
        <w:rPr>
          <w:rFonts w:ascii="Times New Roman" w:hAnsi="Times New Roman" w:cs="Times New Roman"/>
          <w:sz w:val="24"/>
          <w:szCs w:val="28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мироотношений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>
        <w:rPr>
          <w:rFonts w:ascii="Times New Roman" w:hAnsi="Times New Roman" w:cs="Times New Roman"/>
          <w:sz w:val="24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и безобразное в жизни и искусстве, т. е. зоркости души ребенка. </w:t>
      </w:r>
    </w:p>
    <w:p w:rsidR="00AB6C7D" w:rsidRDefault="00AB6C7D" w:rsidP="006023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 xml:space="preserve">Курс разработан как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целостная система введения в художественную культуру </w:t>
      </w:r>
      <w:r>
        <w:rPr>
          <w:rFonts w:ascii="Times New Roman" w:hAnsi="Times New Roman" w:cs="Times New Roman"/>
          <w:sz w:val="24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— традиционного крестьянского и народных промыслов, а также постижение роли   художника  в синтетических (экранных) искусствах — искусстве книги, театре, кино и т.д.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AB6C7D" w:rsidRDefault="00AB6C7D" w:rsidP="006023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Систематизирующим методом является </w:t>
      </w:r>
      <w:r>
        <w:rPr>
          <w:rFonts w:ascii="Times New Roman" w:hAnsi="Times New Roman" w:cs="Times New Roman"/>
          <w:b/>
          <w:iCs/>
          <w:sz w:val="24"/>
          <w:szCs w:val="28"/>
        </w:rPr>
        <w:t>выделение трех основных видов художественной деятельности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для визуальных про</w:t>
      </w:r>
      <w:r>
        <w:rPr>
          <w:rFonts w:ascii="Times New Roman" w:hAnsi="Times New Roman" w:cs="Times New Roman"/>
          <w:sz w:val="24"/>
          <w:szCs w:val="28"/>
        </w:rPr>
        <w:softHyphen/>
        <w:t xml:space="preserve">странственных искусств: </w:t>
      </w:r>
    </w:p>
    <w:p w:rsidR="00AB6C7D" w:rsidRDefault="00AB6C7D" w:rsidP="006023E5">
      <w:pPr>
        <w:shd w:val="clear" w:color="auto" w:fill="FFFFFF"/>
        <w:spacing w:after="0" w:line="240" w:lineRule="auto"/>
        <w:ind w:left="14" w:right="14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—  </w:t>
      </w:r>
      <w:r>
        <w:rPr>
          <w:rFonts w:ascii="Times New Roman" w:hAnsi="Times New Roman" w:cs="Times New Roman"/>
          <w:i/>
          <w:iCs/>
          <w:sz w:val="24"/>
          <w:szCs w:val="28"/>
        </w:rPr>
        <w:t>изобразительная художественная деятельность;</w:t>
      </w:r>
    </w:p>
    <w:p w:rsidR="00AB6C7D" w:rsidRDefault="00AB6C7D" w:rsidP="006023E5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  —  декоративная художественная деятельность;</w:t>
      </w:r>
    </w:p>
    <w:p w:rsidR="00AB6C7D" w:rsidRDefault="00AB6C7D" w:rsidP="006023E5">
      <w:pPr>
        <w:shd w:val="clear" w:color="auto" w:fill="FFFFFF"/>
        <w:tabs>
          <w:tab w:val="left" w:pos="6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            —  конструктивная художественная деятельность.</w:t>
      </w:r>
    </w:p>
    <w:p w:rsidR="00AB6C7D" w:rsidRDefault="00AB6C7D" w:rsidP="006023E5">
      <w:pPr>
        <w:shd w:val="clear" w:color="auto" w:fill="FFFFFF"/>
        <w:spacing w:after="0" w:line="240" w:lineRule="auto"/>
        <w:ind w:left="14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AB6C7D" w:rsidRDefault="00AB6C7D" w:rsidP="006023E5">
      <w:pPr>
        <w:shd w:val="clear" w:color="auto" w:fill="FFFFFF"/>
        <w:spacing w:after="0" w:line="240" w:lineRule="auto"/>
        <w:ind w:left="10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>
        <w:rPr>
          <w:rFonts w:ascii="Times New Roman" w:hAnsi="Times New Roman" w:cs="Times New Roman"/>
          <w:i/>
          <w:iCs/>
          <w:sz w:val="24"/>
          <w:szCs w:val="28"/>
        </w:rPr>
        <w:t>деятельности человека, на выявлении его связей с искусством в процессе ежедневной жизни.</w:t>
      </w:r>
    </w:p>
    <w:p w:rsidR="00AB6C7D" w:rsidRDefault="00AB6C7D" w:rsidP="006023E5">
      <w:pPr>
        <w:shd w:val="clear" w:color="auto" w:fill="FFFFFF"/>
        <w:spacing w:after="0" w:line="240" w:lineRule="auto"/>
        <w:ind w:left="14" w:right="14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Необходимо иметь в виду, что в начальной школе три вида художественной деятельности представлены в игровой форме как Братья-Мастера Изображения, Украшения и Постройки. Они помогают вначале структурно членить, а значит, и понимать деятельность искусств в окружающей жизни, более глубоко осознавать искусство. </w:t>
      </w:r>
    </w:p>
    <w:p w:rsidR="00AB6C7D" w:rsidRDefault="00AB6C7D" w:rsidP="006023E5">
      <w:pPr>
        <w:shd w:val="clear" w:color="auto" w:fill="FFFFFF"/>
        <w:spacing w:after="0" w:line="240" w:lineRule="auto"/>
        <w:ind w:right="1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обучения. Ребенок поднимается год за годом, урок за уроком по ступенькам познания личных связей со всем миром художественно-эмоциональной культуры.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Основные </w:t>
      </w:r>
      <w:r>
        <w:rPr>
          <w:rFonts w:ascii="Times New Roman" w:hAnsi="Times New Roman" w:cs="Times New Roman"/>
          <w:b/>
          <w:sz w:val="24"/>
          <w:szCs w:val="28"/>
        </w:rPr>
        <w:t>виды учебной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Практическая художественно-творческая 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 (ребенок выступает в роли художника) и </w:t>
      </w:r>
      <w:r>
        <w:rPr>
          <w:rFonts w:ascii="Times New Roman" w:hAnsi="Times New Roman" w:cs="Times New Roman"/>
          <w:b/>
          <w:sz w:val="24"/>
          <w:szCs w:val="28"/>
        </w:rPr>
        <w:t>деятельность по восприятию искусства</w:t>
      </w:r>
      <w:r>
        <w:rPr>
          <w:rFonts w:ascii="Times New Roman" w:hAnsi="Times New Roman" w:cs="Times New Roman"/>
          <w:sz w:val="24"/>
          <w:szCs w:val="28"/>
        </w:rPr>
        <w:t xml:space="preserve"> (ребенок выступает в роли зрителя, осваивая опыт художественной культуры) имеют творческий характер. </w:t>
      </w:r>
      <w:proofErr w:type="gramStart"/>
      <w:r>
        <w:rPr>
          <w:rFonts w:ascii="Times New Roman" w:hAnsi="Times New Roman" w:cs="Times New Roman"/>
          <w:sz w:val="24"/>
          <w:szCs w:val="28"/>
        </w:rPr>
        <w:t>Учащиеся осваивают различные художественные материалы (гуашь и акварель, карандаши, мелки, уголь, пастель, пластилин, глина, различные виды бумаги, ткани, природные материалы), инструменты (кисти, стеки, ножницы и т. д.), а также художественные техники (аппликация, коллаж, монотипия, лепка, бумажная пластика и др.).</w:t>
      </w:r>
      <w:proofErr w:type="gramEnd"/>
    </w:p>
    <w:p w:rsidR="00AB6C7D" w:rsidRDefault="00AB6C7D" w:rsidP="006023E5">
      <w:pPr>
        <w:shd w:val="clear" w:color="auto" w:fill="FFFFFF"/>
        <w:spacing w:after="0" w:line="240" w:lineRule="auto"/>
        <w:ind w:left="14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Одна из задач —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постоянная смена художественных материалов, </w:t>
      </w:r>
      <w:r>
        <w:rPr>
          <w:rFonts w:ascii="Times New Roman" w:hAnsi="Times New Roman" w:cs="Times New Roman"/>
          <w:sz w:val="24"/>
          <w:szCs w:val="28"/>
        </w:rPr>
        <w:t xml:space="preserve">овладение их выразительными возможностями. </w:t>
      </w:r>
      <w:r>
        <w:rPr>
          <w:rFonts w:ascii="Times New Roman" w:hAnsi="Times New Roman" w:cs="Times New Roman"/>
          <w:b/>
          <w:sz w:val="24"/>
          <w:szCs w:val="28"/>
        </w:rPr>
        <w:t>Многообразие видов деятельности</w:t>
      </w:r>
      <w:r>
        <w:rPr>
          <w:rFonts w:ascii="Times New Roman" w:hAnsi="Times New Roman" w:cs="Times New Roman"/>
          <w:sz w:val="24"/>
          <w:szCs w:val="28"/>
        </w:rPr>
        <w:t xml:space="preserve">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B6C7D" w:rsidRDefault="00AB6C7D" w:rsidP="006023E5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Восприятие произведений искусства</w:t>
      </w:r>
      <w:r>
        <w:rPr>
          <w:rFonts w:ascii="Times New Roman" w:hAnsi="Times New Roman" w:cs="Times New Roman"/>
          <w:sz w:val="24"/>
          <w:szCs w:val="28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AB6C7D" w:rsidRDefault="00AB6C7D" w:rsidP="006023E5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AB6C7D" w:rsidRDefault="00AB6C7D" w:rsidP="006023E5">
      <w:pPr>
        <w:shd w:val="clear" w:color="auto" w:fill="FFFFFF"/>
        <w:spacing w:after="0" w:line="240" w:lineRule="auto"/>
        <w:ind w:left="19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Развитие художественно-образного мышления</w:t>
      </w:r>
      <w:r>
        <w:rPr>
          <w:rFonts w:ascii="Times New Roman" w:hAnsi="Times New Roman" w:cs="Times New Roman"/>
          <w:sz w:val="24"/>
          <w:szCs w:val="28"/>
        </w:rPr>
        <w:t xml:space="preserve"> учащихся строится на единстве двух его основ:</w:t>
      </w:r>
      <w:r>
        <w:rPr>
          <w:rFonts w:ascii="Times New Roman" w:hAnsi="Times New Roman" w:cs="Times New Roman"/>
          <w:i/>
          <w:sz w:val="24"/>
          <w:szCs w:val="28"/>
        </w:rPr>
        <w:t xml:space="preserve"> развитие наблюдательности</w:t>
      </w:r>
      <w:r>
        <w:rPr>
          <w:rFonts w:ascii="Times New Roman" w:hAnsi="Times New Roman" w:cs="Times New Roman"/>
          <w:sz w:val="24"/>
          <w:szCs w:val="28"/>
        </w:rPr>
        <w:t xml:space="preserve">, т.е. умения вглядываться в явления жизни, и </w:t>
      </w:r>
      <w:r>
        <w:rPr>
          <w:rFonts w:ascii="Times New Roman" w:hAnsi="Times New Roman" w:cs="Times New Roman"/>
          <w:i/>
          <w:sz w:val="24"/>
          <w:szCs w:val="28"/>
        </w:rPr>
        <w:t>развитие фантазии</w:t>
      </w:r>
      <w:r>
        <w:rPr>
          <w:rFonts w:ascii="Times New Roman" w:hAnsi="Times New Roman" w:cs="Times New Roman"/>
          <w:sz w:val="24"/>
          <w:szCs w:val="28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AB6C7D" w:rsidRDefault="00AB6C7D" w:rsidP="006023E5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</w:t>
      </w:r>
      <w:r>
        <w:rPr>
          <w:rFonts w:ascii="Times New Roman" w:hAnsi="Times New Roman" w:cs="Times New Roman"/>
          <w:b/>
          <w:sz w:val="24"/>
          <w:szCs w:val="28"/>
        </w:rPr>
        <w:t>цель</w:t>
      </w:r>
      <w:r>
        <w:rPr>
          <w:rFonts w:ascii="Times New Roman" w:hAnsi="Times New Roman" w:cs="Times New Roman"/>
          <w:sz w:val="24"/>
          <w:szCs w:val="28"/>
        </w:rPr>
        <w:t xml:space="preserve"> — </w:t>
      </w:r>
      <w:r>
        <w:rPr>
          <w:rFonts w:ascii="Times New Roman" w:hAnsi="Times New Roman" w:cs="Times New Roman"/>
          <w:b/>
          <w:sz w:val="24"/>
          <w:szCs w:val="28"/>
        </w:rPr>
        <w:t>духовное развитие личности,</w:t>
      </w:r>
      <w:r>
        <w:rPr>
          <w:rFonts w:ascii="Times New Roman" w:hAnsi="Times New Roman" w:cs="Times New Roman"/>
          <w:sz w:val="24"/>
          <w:szCs w:val="28"/>
        </w:rPr>
        <w:t xml:space="preserve">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AB6C7D" w:rsidRDefault="00AB6C7D" w:rsidP="006023E5">
      <w:pPr>
        <w:shd w:val="clear" w:color="auto" w:fill="FFFFFF"/>
        <w:spacing w:after="0" w:line="240" w:lineRule="auto"/>
        <w:ind w:left="19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предложенной темы. Этому способствуют также соответствующая музыка и поэзия, </w:t>
      </w:r>
      <w:proofErr w:type="gramStart"/>
      <w:r>
        <w:rPr>
          <w:rFonts w:ascii="Times New Roman" w:hAnsi="Times New Roman" w:cs="Times New Roman"/>
          <w:sz w:val="24"/>
          <w:szCs w:val="28"/>
        </w:rPr>
        <w:t>помогающие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детям на уроке воспринимать и создавать заданный образ.</w:t>
      </w:r>
    </w:p>
    <w:p w:rsidR="00AB6C7D" w:rsidRDefault="00AB6C7D" w:rsidP="006023E5">
      <w:pPr>
        <w:shd w:val="clear" w:color="auto" w:fill="FFFFFF"/>
        <w:spacing w:after="0" w:line="240" w:lineRule="auto"/>
        <w:ind w:left="10" w:right="1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Программа «Изобразительное искусство» предусматривает 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чередование уроков 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>индивидуального</w:t>
      </w:r>
      <w:r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практического творчества </w:t>
      </w:r>
      <w:r>
        <w:rPr>
          <w:rFonts w:ascii="Times New Roman" w:hAnsi="Times New Roman" w:cs="Times New Roman"/>
          <w:b/>
          <w:sz w:val="24"/>
          <w:szCs w:val="28"/>
        </w:rPr>
        <w:t xml:space="preserve">учащихся </w:t>
      </w:r>
      <w:r>
        <w:rPr>
          <w:rFonts w:ascii="Times New Roman" w:hAnsi="Times New Roman" w:cs="Times New Roman"/>
          <w:sz w:val="24"/>
          <w:szCs w:val="28"/>
        </w:rPr>
        <w:t xml:space="preserve">и </w:t>
      </w:r>
      <w:r>
        <w:rPr>
          <w:rFonts w:ascii="Times New Roman" w:hAnsi="Times New Roman" w:cs="Times New Roman"/>
          <w:bCs/>
          <w:iCs/>
          <w:sz w:val="24"/>
          <w:szCs w:val="28"/>
        </w:rPr>
        <w:t>уроков</w:t>
      </w:r>
      <w:r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 коллективной творческой деятельности.</w:t>
      </w:r>
    </w:p>
    <w:p w:rsidR="00AB6C7D" w:rsidRDefault="00AB6C7D" w:rsidP="006023E5">
      <w:pPr>
        <w:shd w:val="clear" w:color="auto" w:fill="FFFFFF"/>
        <w:spacing w:after="0" w:line="240" w:lineRule="auto"/>
        <w:ind w:left="14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Коллективные формы работы могут быть разными: работа по группам; индивидуально-коллективная работ,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</w:t>
      </w:r>
      <w:r>
        <w:rPr>
          <w:rFonts w:ascii="Times New Roman" w:hAnsi="Times New Roman" w:cs="Times New Roman"/>
          <w:bCs/>
          <w:sz w:val="24"/>
          <w:szCs w:val="28"/>
        </w:rPr>
        <w:t xml:space="preserve">в </w:t>
      </w:r>
      <w:r>
        <w:rPr>
          <w:rFonts w:ascii="Times New Roman" w:hAnsi="Times New Roman" w:cs="Times New Roman"/>
          <w:sz w:val="24"/>
          <w:szCs w:val="28"/>
        </w:rPr>
        <w:t>своих силах. Чаще всего такая работа — это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AB6C7D" w:rsidRDefault="00AB6C7D" w:rsidP="006023E5">
      <w:pPr>
        <w:shd w:val="clear" w:color="auto" w:fill="FFFFFF"/>
        <w:spacing w:after="0" w:line="240" w:lineRule="auto"/>
        <w:ind w:right="5" w:firstLine="720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прослушивание музыкальных и литературных произведений (народных, классических, современных).</w:t>
      </w:r>
    </w:p>
    <w:p w:rsidR="00AB6C7D" w:rsidRDefault="00AB6C7D" w:rsidP="006023E5">
      <w:pPr>
        <w:shd w:val="clear" w:color="auto" w:fill="FFFFFF"/>
        <w:spacing w:after="0" w:line="240" w:lineRule="auto"/>
        <w:ind w:left="19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Художественные знания, умения и навыки являются основным средством приобщения к художественной культуре. </w:t>
      </w:r>
      <w:proofErr w:type="gramStart"/>
      <w:r>
        <w:rPr>
          <w:rFonts w:ascii="Times New Roman" w:hAnsi="Times New Roman" w:cs="Times New Roman"/>
          <w:sz w:val="24"/>
          <w:szCs w:val="28"/>
        </w:rPr>
        <w:t xml:space="preserve">Средства художественной выразительности — форма, пропорции, пространство, </w:t>
      </w:r>
      <w:proofErr w:type="spellStart"/>
      <w:r>
        <w:rPr>
          <w:rFonts w:ascii="Times New Roman" w:hAnsi="Times New Roman" w:cs="Times New Roman"/>
          <w:sz w:val="24"/>
          <w:szCs w:val="28"/>
        </w:rPr>
        <w:t>светотональность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>, цвет, линия, объем, фактура материала, ритм, композиция — осваиваются учащимися на всем протяжении обучения.</w:t>
      </w:r>
      <w:proofErr w:type="gramEnd"/>
    </w:p>
    <w:p w:rsidR="00AB6C7D" w:rsidRDefault="00AB6C7D" w:rsidP="006023E5">
      <w:pPr>
        <w:shd w:val="clear" w:color="auto" w:fill="FFFFFF"/>
        <w:spacing w:after="0" w:line="240" w:lineRule="auto"/>
        <w:ind w:left="5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 уроках вводится игровая драматургия по изучаемой теме, прослеживаются связи с музыкой, литературой, историей, трудом. </w:t>
      </w:r>
    </w:p>
    <w:p w:rsidR="00AB6C7D" w:rsidRDefault="00AB6C7D" w:rsidP="006023E5">
      <w:pPr>
        <w:shd w:val="clear" w:color="auto" w:fill="FFFFFF"/>
        <w:spacing w:after="0" w:line="240" w:lineRule="auto"/>
        <w:ind w:left="29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AB6C7D" w:rsidRDefault="00AB6C7D" w:rsidP="006023E5">
      <w:pPr>
        <w:shd w:val="clear" w:color="auto" w:fill="FFFFFF"/>
        <w:spacing w:after="0" w:line="240" w:lineRule="auto"/>
        <w:ind w:left="19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Обсуждение детских работ</w:t>
      </w:r>
      <w:r>
        <w:rPr>
          <w:rFonts w:ascii="Times New Roman" w:hAnsi="Times New Roman" w:cs="Times New Roman"/>
          <w:sz w:val="24"/>
          <w:szCs w:val="28"/>
        </w:rPr>
        <w:t xml:space="preserve"> с точки зрения их содержания, выра</w:t>
      </w:r>
      <w:r>
        <w:rPr>
          <w:rFonts w:ascii="Times New Roman" w:hAnsi="Times New Roman" w:cs="Times New Roman"/>
          <w:sz w:val="24"/>
          <w:szCs w:val="28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AB6C7D" w:rsidRDefault="00AB6C7D" w:rsidP="006023E5">
      <w:pPr>
        <w:shd w:val="clear" w:color="auto" w:fill="FFFFFF"/>
        <w:spacing w:after="0" w:line="240" w:lineRule="auto"/>
        <w:ind w:left="19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Периодическая </w:t>
      </w:r>
      <w:r>
        <w:rPr>
          <w:rFonts w:ascii="Times New Roman" w:hAnsi="Times New Roman" w:cs="Times New Roman"/>
          <w:b/>
          <w:bCs/>
          <w:sz w:val="24"/>
          <w:szCs w:val="28"/>
        </w:rPr>
        <w:t xml:space="preserve">организация выставок </w:t>
      </w:r>
      <w:r>
        <w:rPr>
          <w:rFonts w:ascii="Times New Roman" w:hAnsi="Times New Roman" w:cs="Times New Roman"/>
          <w:sz w:val="24"/>
          <w:szCs w:val="28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AB6C7D" w:rsidRDefault="00AB6C7D" w:rsidP="006023E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b/>
          <w:spacing w:val="-8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pacing w:val="-8"/>
          <w:sz w:val="24"/>
          <w:szCs w:val="28"/>
        </w:rPr>
        <w:t>Место учебного предмета  в учебном плане</w:t>
      </w:r>
    </w:p>
    <w:p w:rsidR="00AB6C7D" w:rsidRDefault="00AB6C7D" w:rsidP="006023E5">
      <w:pPr>
        <w:shd w:val="clear" w:color="auto" w:fill="FFFFFF"/>
        <w:spacing w:after="0" w:line="240" w:lineRule="auto"/>
        <w:ind w:left="24" w:right="5" w:firstLine="720"/>
        <w:rPr>
          <w:rFonts w:ascii="Times New Roman" w:hAnsi="Times New Roman" w:cs="Times New Roman"/>
          <w:spacing w:val="-8"/>
          <w:sz w:val="24"/>
          <w:szCs w:val="28"/>
        </w:rPr>
      </w:pPr>
      <w:r>
        <w:rPr>
          <w:rFonts w:ascii="Times New Roman" w:hAnsi="Times New Roman" w:cs="Times New Roman"/>
          <w:spacing w:val="-8"/>
          <w:sz w:val="24"/>
          <w:szCs w:val="28"/>
        </w:rPr>
        <w:t xml:space="preserve">На изучение предмета отводится </w:t>
      </w:r>
      <w:r>
        <w:rPr>
          <w:rFonts w:ascii="Times New Roman" w:hAnsi="Times New Roman" w:cs="Times New Roman"/>
          <w:b/>
          <w:spacing w:val="-8"/>
          <w:sz w:val="24"/>
          <w:szCs w:val="28"/>
        </w:rPr>
        <w:t xml:space="preserve">1 ч </w:t>
      </w:r>
      <w:r>
        <w:rPr>
          <w:rFonts w:ascii="Times New Roman" w:hAnsi="Times New Roman" w:cs="Times New Roman"/>
          <w:spacing w:val="-8"/>
          <w:sz w:val="24"/>
          <w:szCs w:val="28"/>
        </w:rPr>
        <w:t xml:space="preserve"> в  неделю, всего на курс </w:t>
      </w:r>
      <w:r>
        <w:rPr>
          <w:rFonts w:ascii="Times New Roman" w:hAnsi="Times New Roman" w:cs="Times New Roman"/>
          <w:b/>
          <w:spacing w:val="-8"/>
          <w:sz w:val="24"/>
          <w:szCs w:val="28"/>
        </w:rPr>
        <w:t>— 34ч.</w:t>
      </w:r>
    </w:p>
    <w:p w:rsidR="00AB6C7D" w:rsidRDefault="00AB6C7D" w:rsidP="006023E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Форма обучения</w:t>
      </w:r>
      <w:r>
        <w:rPr>
          <w:rFonts w:ascii="Times New Roman" w:hAnsi="Times New Roman" w:cs="Times New Roman"/>
          <w:sz w:val="24"/>
          <w:szCs w:val="28"/>
        </w:rPr>
        <w:t xml:space="preserve"> - традиционная, методы обучения – наблюдение, беседа, экскурсии. Использование ИКТ.</w:t>
      </w:r>
    </w:p>
    <w:p w:rsidR="00AB6C7D" w:rsidRDefault="00AB6C7D" w:rsidP="006023E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Выполненные работы  планируется вывешивать на стенд «Наши работы», использовать для  участия в различных конкурсах 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AB6C7D" w:rsidRDefault="00AB6C7D" w:rsidP="006023E5">
      <w:pPr>
        <w:shd w:val="clear" w:color="auto" w:fill="FFFFFF"/>
        <w:spacing w:after="0" w:line="240" w:lineRule="auto"/>
        <w:ind w:right="10"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Ценностные ориентиры содержания учебного предмета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Приоритетная цель художественного образования в школе—</w:t>
      </w:r>
      <w:r>
        <w:rPr>
          <w:rFonts w:ascii="Times New Roman" w:hAnsi="Times New Roman" w:cs="Times New Roman"/>
          <w:b/>
          <w:sz w:val="24"/>
          <w:szCs w:val="28"/>
        </w:rPr>
        <w:t xml:space="preserve">духовно-нравственное развитие </w:t>
      </w:r>
      <w:r>
        <w:rPr>
          <w:rFonts w:ascii="Times New Roman" w:hAnsi="Times New Roman" w:cs="Times New Roman"/>
          <w:sz w:val="24"/>
          <w:szCs w:val="28"/>
        </w:rPr>
        <w:t>ребенка, т. е. формирова</w:t>
      </w:r>
      <w:r>
        <w:rPr>
          <w:rFonts w:ascii="Times New Roman" w:hAnsi="Times New Roman" w:cs="Times New Roman"/>
          <w:sz w:val="24"/>
          <w:szCs w:val="28"/>
        </w:rPr>
        <w:softHyphen/>
        <w:t>ние у него качеств, отвечающих представлениям об истинной че</w:t>
      </w:r>
      <w:r>
        <w:rPr>
          <w:rFonts w:ascii="Times New Roman" w:hAnsi="Times New Roman" w:cs="Times New Roman"/>
          <w:sz w:val="24"/>
          <w:szCs w:val="28"/>
        </w:rPr>
        <w:softHyphen/>
        <w:t xml:space="preserve">ловечности, о доброте и культурной полноценности в восприятии мира. 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lastRenderedPageBreak/>
        <w:t>Культуросозидающая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роль программы состоит также в вос</w:t>
      </w:r>
      <w:r>
        <w:rPr>
          <w:rFonts w:ascii="Times New Roman" w:hAnsi="Times New Roman" w:cs="Times New Roman"/>
          <w:sz w:val="24"/>
          <w:szCs w:val="28"/>
        </w:rPr>
        <w:softHyphen/>
        <w:t xml:space="preserve">питании </w:t>
      </w:r>
      <w:r>
        <w:rPr>
          <w:rFonts w:ascii="Times New Roman" w:hAnsi="Times New Roman" w:cs="Times New Roman"/>
          <w:b/>
          <w:sz w:val="24"/>
          <w:szCs w:val="28"/>
        </w:rPr>
        <w:t>гражданственности и патриотизма</w:t>
      </w:r>
      <w:r>
        <w:rPr>
          <w:rFonts w:ascii="Times New Roman" w:hAnsi="Times New Roman" w:cs="Times New Roman"/>
          <w:sz w:val="24"/>
          <w:szCs w:val="28"/>
        </w:rPr>
        <w:t xml:space="preserve">. Прежде </w:t>
      </w:r>
      <w:proofErr w:type="gramStart"/>
      <w:r>
        <w:rPr>
          <w:rFonts w:ascii="Times New Roman" w:hAnsi="Times New Roman" w:cs="Times New Roman"/>
          <w:sz w:val="24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ребенок постигает искусство своей Родины, а потом знакомиться с искусством других народов. 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>
        <w:rPr>
          <w:rFonts w:ascii="Times New Roman" w:hAnsi="Times New Roman" w:cs="Times New Roman"/>
          <w:b/>
          <w:sz w:val="24"/>
          <w:szCs w:val="28"/>
        </w:rPr>
        <w:t>многообразие культур разных народов</w:t>
      </w:r>
      <w:r>
        <w:rPr>
          <w:rFonts w:ascii="Times New Roman" w:hAnsi="Times New Roman" w:cs="Times New Roman"/>
          <w:sz w:val="24"/>
          <w:szCs w:val="28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>
        <w:rPr>
          <w:rFonts w:ascii="Times New Roman" w:hAnsi="Times New Roman" w:cs="Times New Roman"/>
          <w:sz w:val="24"/>
          <w:szCs w:val="28"/>
        </w:rPr>
        <w:t>формируемого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мироотношения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Связи искусства с жизнью человека</w:t>
      </w:r>
      <w:r>
        <w:rPr>
          <w:rFonts w:ascii="Times New Roman" w:hAnsi="Times New Roman" w:cs="Times New Roman"/>
          <w:sz w:val="24"/>
          <w:szCs w:val="28"/>
        </w:rPr>
        <w:t>, роль искусства в повсед</w:t>
      </w:r>
      <w:r>
        <w:rPr>
          <w:rFonts w:ascii="Times New Roman" w:hAnsi="Times New Roman" w:cs="Times New Roman"/>
          <w:sz w:val="24"/>
          <w:szCs w:val="28"/>
        </w:rPr>
        <w:softHyphen/>
        <w:t>невном его бытии, в жизни общества, значение искусства в раз</w:t>
      </w:r>
      <w:r>
        <w:rPr>
          <w:rFonts w:ascii="Times New Roman" w:hAnsi="Times New Roman" w:cs="Times New Roman"/>
          <w:sz w:val="24"/>
          <w:szCs w:val="28"/>
        </w:rPr>
        <w:softHyphen/>
        <w:t xml:space="preserve">витии каждого ребенка — </w:t>
      </w:r>
      <w:r>
        <w:rPr>
          <w:rFonts w:ascii="Times New Roman" w:hAnsi="Times New Roman" w:cs="Times New Roman"/>
          <w:bCs/>
          <w:sz w:val="24"/>
          <w:szCs w:val="28"/>
        </w:rPr>
        <w:t>главный смысловой стержень курса</w:t>
      </w:r>
      <w:r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Одна из главных задач курса — развитие у ребенка </w:t>
      </w:r>
      <w:r>
        <w:rPr>
          <w:rFonts w:ascii="Times New Roman" w:hAnsi="Times New Roman" w:cs="Times New Roman"/>
          <w:b/>
          <w:sz w:val="24"/>
          <w:szCs w:val="28"/>
        </w:rPr>
        <w:t>интереса к внутреннему миру человека</w:t>
      </w:r>
      <w:r>
        <w:rPr>
          <w:rFonts w:ascii="Times New Roman" w:hAnsi="Times New Roman" w:cs="Times New Roman"/>
          <w:sz w:val="24"/>
          <w:szCs w:val="28"/>
        </w:rPr>
        <w:t xml:space="preserve">, способности углубления в себя, осознания своих внутренних переживаний. Это является залогом развития </w:t>
      </w:r>
      <w:r>
        <w:rPr>
          <w:rFonts w:ascii="Times New Roman" w:hAnsi="Times New Roman" w:cs="Times New Roman"/>
          <w:b/>
          <w:sz w:val="24"/>
          <w:szCs w:val="28"/>
        </w:rPr>
        <w:t>способности сопереживани</w:t>
      </w:r>
      <w:r>
        <w:rPr>
          <w:rFonts w:ascii="Times New Roman" w:hAnsi="Times New Roman" w:cs="Times New Roman"/>
          <w:sz w:val="24"/>
          <w:szCs w:val="28"/>
        </w:rPr>
        <w:t>я.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>
        <w:rPr>
          <w:rFonts w:ascii="Times New Roman" w:hAnsi="Times New Roman" w:cs="Times New Roman"/>
          <w:sz w:val="24"/>
          <w:szCs w:val="28"/>
        </w:rPr>
        <w:t>деятельностной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форме, </w:t>
      </w:r>
      <w:r>
        <w:rPr>
          <w:rFonts w:ascii="Times New Roman" w:hAnsi="Times New Roman" w:cs="Times New Roman"/>
          <w:b/>
          <w:sz w:val="24"/>
          <w:szCs w:val="28"/>
        </w:rPr>
        <w:t>в форме личного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творческого опыта.</w:t>
      </w:r>
      <w:r>
        <w:rPr>
          <w:rFonts w:ascii="Times New Roman" w:hAnsi="Times New Roman" w:cs="Times New Roman"/>
          <w:sz w:val="24"/>
          <w:szCs w:val="28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>
        <w:rPr>
          <w:rFonts w:ascii="Times New Roman" w:hAnsi="Times New Roman" w:cs="Times New Roman"/>
          <w:b/>
          <w:sz w:val="24"/>
          <w:szCs w:val="28"/>
        </w:rPr>
        <w:t>проживание художественного образа</w:t>
      </w:r>
      <w:r>
        <w:rPr>
          <w:rFonts w:ascii="Times New Roman" w:hAnsi="Times New Roman" w:cs="Times New Roman"/>
          <w:sz w:val="24"/>
          <w:szCs w:val="28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>
        <w:rPr>
          <w:rFonts w:ascii="Times New Roman" w:hAnsi="Times New Roman" w:cs="Times New Roman"/>
          <w:iCs/>
          <w:sz w:val="24"/>
          <w:szCs w:val="28"/>
        </w:rPr>
        <w:t>собственный чувственный опыт.</w:t>
      </w:r>
      <w:r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2.Содержание курса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                                       </w:t>
      </w:r>
    </w:p>
    <w:p w:rsidR="00AB6C7D" w:rsidRDefault="00AB6C7D" w:rsidP="00602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КАЖДЫЙ НАРОД — ХУДОЖНИК (ИЗОБРАЖЕНИЕ, УКРАШЕНИЕ, ПОСТРОЙКА В ТВОРЧЕСТВЕ НАРОДОВ ВСЕЙ ЗЕМЛИ)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 класс </w:t>
      </w:r>
      <w:proofErr w:type="gramStart"/>
      <w:r>
        <w:rPr>
          <w:rFonts w:ascii="Times New Roman" w:hAnsi="Times New Roman" w:cs="Times New Roman"/>
          <w:b/>
          <w:sz w:val="24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8"/>
        </w:rPr>
        <w:t>34ч)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Истоки родного искусства 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Пейзаж родной земли.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Гармония жилья с природой. Деревня — деревянный мир.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 красоты человека.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Народные праздники (обобщение темы).</w:t>
      </w:r>
    </w:p>
    <w:p w:rsidR="00AB6C7D" w:rsidRDefault="00AB6C7D" w:rsidP="00602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Древние города нашей Земли 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Древнерусский город-крепость.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Древние соборы.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Древний город и его жители.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Древнерусские воины-защитники.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Города Русской земли.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Узорочье теремов.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Праздничный пир в теремных палатах (обобщение темы).</w:t>
      </w:r>
    </w:p>
    <w:p w:rsidR="00AB6C7D" w:rsidRDefault="00AB6C7D" w:rsidP="00602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>Каждый народ — художник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Страна Восходящего солнца. Образ художественной культуры Японии.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Искусство народов гор и степей.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 художественной культуры Средней Азии.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 художественной культуры Древней Греции.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 художественной культуры средневековой Западной Европы.</w:t>
      </w:r>
    </w:p>
    <w:p w:rsidR="00AB6C7D" w:rsidRDefault="00AB6C7D" w:rsidP="006023E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Многообразие художественных культур в мире (обобщение темы).</w:t>
      </w:r>
    </w:p>
    <w:p w:rsidR="00AB6C7D" w:rsidRDefault="00AB6C7D" w:rsidP="006023E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Искусство объединяет народы 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народы воспевают материнство.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 народы воспевают мудрость старости.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Сопереживание — великая тема искусства.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Герои, борцы и защитники.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Юность и надежды.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Искусство народов мира (обобщение темы).</w:t>
      </w:r>
    </w:p>
    <w:p w:rsidR="00AB6C7D" w:rsidRDefault="00AB6C7D" w:rsidP="006023E5">
      <w:pPr>
        <w:shd w:val="clear" w:color="auto" w:fill="FFFFFF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B6C7D" w:rsidRDefault="00AB6C7D" w:rsidP="006023E5">
      <w:pPr>
        <w:shd w:val="clear" w:color="auto" w:fill="FFFFFF"/>
        <w:spacing w:after="0" w:line="240" w:lineRule="auto"/>
        <w:ind w:left="5"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AB6C7D" w:rsidRDefault="00AB6C7D" w:rsidP="006023E5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Личностные результаты</w:t>
      </w:r>
      <w:r>
        <w:rPr>
          <w:rFonts w:ascii="Times New Roman" w:hAnsi="Times New Roman" w:cs="Times New Roman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AB6C7D" w:rsidRDefault="00AB6C7D" w:rsidP="006023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чувство гордости за культуру и искусство Родины, своего народа;</w:t>
      </w:r>
    </w:p>
    <w:p w:rsidR="00AB6C7D" w:rsidRDefault="00AB6C7D" w:rsidP="006023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AB6C7D" w:rsidRDefault="00AB6C7D" w:rsidP="006023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понимание особой роли культуры и  искусства в жизни общества и каждого отдельного человека;</w:t>
      </w:r>
    </w:p>
    <w:p w:rsidR="00AB6C7D" w:rsidRDefault="00AB6C7D" w:rsidP="006023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эстетических чувств, художественно-творческого мышления, наблюдательности и фантазии;</w:t>
      </w:r>
    </w:p>
    <w:p w:rsidR="00AB6C7D" w:rsidRDefault="00AB6C7D" w:rsidP="006023E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 xml:space="preserve">овладение навыками коллективной деятельности </w:t>
      </w:r>
      <w:r>
        <w:rPr>
          <w:rFonts w:ascii="Times New Roman" w:hAnsi="Times New Roman" w:cs="Times New Roman"/>
          <w:sz w:val="24"/>
          <w:szCs w:val="28"/>
        </w:rPr>
        <w:t xml:space="preserve">в процессе совместной творческой работы </w:t>
      </w:r>
      <w:r>
        <w:rPr>
          <w:rFonts w:ascii="Times New Roman" w:hAnsi="Times New Roman" w:cs="Times New Roman"/>
          <w:color w:val="000000"/>
          <w:sz w:val="24"/>
          <w:szCs w:val="28"/>
        </w:rPr>
        <w:t>в команде одноклассников под руководством учителя;</w:t>
      </w:r>
    </w:p>
    <w:p w:rsidR="00AB6C7D" w:rsidRDefault="00AB6C7D" w:rsidP="00AA7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умение сотрудничать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с товарищами в процессе совместной деятельности, соотносить свою часть работы с общим замыслом;</w:t>
      </w:r>
    </w:p>
    <w:p w:rsidR="00AB6C7D" w:rsidRDefault="00AB6C7D" w:rsidP="00AA71F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AB6C7D" w:rsidRDefault="00AB6C7D" w:rsidP="00AA71FB">
      <w:pPr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результаты</w:t>
      </w:r>
      <w:r>
        <w:rPr>
          <w:rFonts w:ascii="Times New Roman" w:hAnsi="Times New Roman" w:cs="Times New Roman"/>
          <w:sz w:val="24"/>
          <w:szCs w:val="28"/>
        </w:rPr>
        <w:t xml:space="preserve"> характеризуют уровень </w:t>
      </w:r>
      <w:proofErr w:type="spellStart"/>
      <w:r>
        <w:rPr>
          <w:rFonts w:ascii="Times New Roman" w:hAnsi="Times New Roman" w:cs="Times New Roman"/>
          <w:sz w:val="24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B6C7D" w:rsidRDefault="00AB6C7D" w:rsidP="00AA71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B6C7D" w:rsidRDefault="00AB6C7D" w:rsidP="00AA71FB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Предметные результаты </w:t>
      </w:r>
      <w:r>
        <w:rPr>
          <w:rFonts w:ascii="Times New Roman" w:hAnsi="Times New Roman" w:cs="Times New Roman"/>
          <w:sz w:val="24"/>
          <w:szCs w:val="28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709" w:right="1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знание основных видов и жанров пространственно-визуальных искусств;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понимание образной природы искусства; 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эстетическая оценка явлений природы, событий окружающего мира;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right="11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умение обсуждать и анализировать произведения искусства, выражая суждения о содержании, сюжетах и вырази</w:t>
      </w:r>
      <w:r>
        <w:rPr>
          <w:rFonts w:ascii="Times New Roman" w:hAnsi="Times New Roman" w:cs="Times New Roman"/>
          <w:iCs/>
          <w:sz w:val="24"/>
          <w:szCs w:val="28"/>
        </w:rPr>
        <w:softHyphen/>
        <w:t>тельных средствах;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4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pacing w:val="-2"/>
          <w:sz w:val="24"/>
          <w:szCs w:val="28"/>
        </w:rPr>
        <w:t>усвоение названий ведущих художественных музеев России и художе</w:t>
      </w:r>
      <w:r>
        <w:rPr>
          <w:rFonts w:ascii="Times New Roman" w:hAnsi="Times New Roman" w:cs="Times New Roman"/>
          <w:sz w:val="24"/>
          <w:szCs w:val="28"/>
        </w:rPr>
        <w:t xml:space="preserve">ственных музеев своего региона; 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right="29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Cs/>
          <w:sz w:val="24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B6C7D" w:rsidRDefault="00AB6C7D" w:rsidP="00AA71FB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AB6C7D" w:rsidRDefault="00AB6C7D" w:rsidP="006023E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0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способность передавать в художественно-творческой деятельности характер, эмоциональные состояния и свое отно</w:t>
      </w:r>
      <w:r>
        <w:rPr>
          <w:rFonts w:ascii="Times New Roman" w:hAnsi="Times New Roman" w:cs="Times New Roman"/>
          <w:sz w:val="24"/>
          <w:szCs w:val="28"/>
        </w:rPr>
        <w:softHyphen/>
        <w:t>шение к природе, человеку, обществу;</w:t>
      </w:r>
    </w:p>
    <w:p w:rsidR="00AB6C7D" w:rsidRDefault="00AB6C7D" w:rsidP="006023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компоновать на плоскости листа и в объеме задуманный художественный образ;</w:t>
      </w:r>
    </w:p>
    <w:p w:rsidR="00AB6C7D" w:rsidRDefault="00AB6C7D" w:rsidP="006023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освоение умений применять в художественно—творческой  деятельности основ </w:t>
      </w:r>
      <w:proofErr w:type="spellStart"/>
      <w:r>
        <w:rPr>
          <w:rFonts w:ascii="Times New Roman" w:hAnsi="Times New Roman" w:cs="Times New Roman"/>
          <w:sz w:val="24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>, основ графической грамоты;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рассуждать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AB6C7D" w:rsidRDefault="00AB6C7D" w:rsidP="006023E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 объяснять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значение памятников и архитектурной среды древнего зодчества для современного общества;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AB6C7D" w:rsidRDefault="00AB6C7D" w:rsidP="006023E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умение приводить примеры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AB6C7D" w:rsidRDefault="00AB6C7D" w:rsidP="006023E5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</w:t>
      </w:r>
      <w:r>
        <w:rPr>
          <w:rFonts w:ascii="Times New Roman" w:hAnsi="Times New Roman" w:cs="Times New Roman"/>
          <w:b/>
          <w:sz w:val="24"/>
          <w:szCs w:val="28"/>
        </w:rPr>
        <w:t>Основные требования к концу 4 класса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течение учебного </w:t>
      </w:r>
      <w:r>
        <w:rPr>
          <w:rFonts w:ascii="Times New Roman" w:hAnsi="Times New Roman" w:cs="Times New Roman"/>
          <w:b/>
          <w:sz w:val="24"/>
          <w:szCs w:val="28"/>
        </w:rPr>
        <w:t>года учащиеся должны ознакомиться с основными видами и жанрами изобразительного искусства и усвоить</w:t>
      </w:r>
      <w:r>
        <w:rPr>
          <w:rFonts w:ascii="Times New Roman" w:hAnsi="Times New Roman" w:cs="Times New Roman"/>
          <w:sz w:val="24"/>
          <w:szCs w:val="28"/>
        </w:rPr>
        <w:t>: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-начальные сведения о средствах выразительности и эмоционального воздействия рисунка (линия, композиция, контраст света и тени, сочетание контрастных и родственных оттенков цвета, колорит и т.д.)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-термины «эмблема», «символ», «декоративный силуэт»;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-начальные сведения о народной художественной резьбе по дереву и об украшении домов и предметов быта;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-начальные сведения о видах современного декоративно-прикладного искусства;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-основные средства композиции: высота горизонта, точка зрения, контрасты света и тени, цветовые отношения, выделение главного центра;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-простейшие сведения о наглядной перспективе, линии горизонта, точке схода и т.д.;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-начальные сведения о светотени (свет, тень полутень, блик, рефлекс, падающая тень), о зависимости освещения предмета от силы и удаленности источника освещения;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-деление цветового круга на группу теплых цветов (желтый, оранжевый, красный) и группу холодных цветов (синий, зеленый, фиолетовый);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-изменение цвета в зависимости от расположения предметов в пространстве (для отдельных предметов – смягчение очертаний, ослабление яркости и светлоты цвета).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К концу учебного года учащиеся должны уметь: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-рассматривать и проводить простейший анализ произведения искусства (содержания, художественной формы), определять его принадлежность к тому или иному жанру искусства;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Чувствовать и передавать красоту линий, формы, цветовых оттенков объектов в действительности и в изображении;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-выполнять изображения отдельных предметов (шар, куб и т.д.) с использованием фронтальной и угловой перспективы;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-Передавать в рисунках свет, тень, полутень, блик, рефлекс, падающую тень;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-использовать различную штриховку для выявления объема, формы изображаемых объектов;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-анализировать изображаемые предметы, выделяя при этом особенности конструкции, формы, пространственного положения, особенности цвета, распределения светотени на поверхности предмета;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-использовать цветовой контраст и гармонию цветовых оттенков, творчески и разнообразно применять приемы народной кистевой росписи;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-использовать закономерности линейной и воздушной перспективы, светотени, </w:t>
      </w:r>
      <w:proofErr w:type="spellStart"/>
      <w:r>
        <w:rPr>
          <w:rFonts w:ascii="Times New Roman" w:hAnsi="Times New Roman" w:cs="Times New Roman"/>
          <w:sz w:val="24"/>
          <w:szCs w:val="28"/>
        </w:rPr>
        <w:t>цветоведения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как выразительные средства в аппликациях и коллективных мозаичных панно;</w:t>
      </w:r>
    </w:p>
    <w:p w:rsid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-передавать в лепных изделиях объемную форму, конструктивно </w:t>
      </w:r>
      <w:proofErr w:type="gramStart"/>
      <w:r>
        <w:rPr>
          <w:rFonts w:ascii="Times New Roman" w:hAnsi="Times New Roman" w:cs="Times New Roman"/>
          <w:sz w:val="24"/>
          <w:szCs w:val="28"/>
        </w:rPr>
        <w:t>-а</w:t>
      </w:r>
      <w:proofErr w:type="gramEnd"/>
      <w:r>
        <w:rPr>
          <w:rFonts w:ascii="Times New Roman" w:hAnsi="Times New Roman" w:cs="Times New Roman"/>
          <w:sz w:val="24"/>
          <w:szCs w:val="28"/>
        </w:rPr>
        <w:t>натомическое строение животных, фигуры человека.</w:t>
      </w:r>
    </w:p>
    <w:p w:rsidR="00E55B79" w:rsidRDefault="00E55B79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E55B79" w:rsidRDefault="00E55B79" w:rsidP="00E55B79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Основные требования к знаниям, умениям и навыкам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</w:p>
    <w:p w:rsidR="00E55B79" w:rsidRDefault="00E55B79" w:rsidP="00E55B79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ИЗО</w:t>
      </w:r>
    </w:p>
    <w:p w:rsidR="00E55B79" w:rsidRDefault="00E55B79" w:rsidP="00E55B79">
      <w:pPr>
        <w:pStyle w:val="a8"/>
        <w:ind w:left="-56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на конец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4 класса: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изобразительного искусства обучающиеся должны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знать/понимать:</w:t>
      </w:r>
    </w:p>
    <w:p w:rsidR="00E55B79" w:rsidRDefault="00E55B79" w:rsidP="00E55B79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жанры и виды произведений изобразительного искусства; </w:t>
      </w:r>
    </w:p>
    <w:p w:rsidR="00E55B79" w:rsidRDefault="00E55B79" w:rsidP="00E55B79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известные центры народных художественных ремесел России;</w:t>
      </w:r>
    </w:p>
    <w:p w:rsidR="00E55B79" w:rsidRDefault="00E55B79" w:rsidP="00E55B79">
      <w:pPr>
        <w:pStyle w:val="a8"/>
        <w:numPr>
          <w:ilvl w:val="0"/>
          <w:numId w:val="4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ведущие художественные музеи России;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уметь: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различать основные и составные, теплые и холодные цвета;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авторов;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сравнивать различные виды изобразительного искусства (графики, живописи, декоративно – прикладного искусства);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использовать художественные материалы (гуашь, цветные карандаши, акварель, бумага); 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скульптуре (с натуры, по памяти и воображению); в декоративных и конструктивных работах: иллюстрациях к произведениям литературы и музыки;</w:t>
      </w:r>
    </w:p>
    <w:p w:rsidR="00E55B79" w:rsidRDefault="00E55B79" w:rsidP="00E55B79">
      <w:pPr>
        <w:pStyle w:val="a8"/>
        <w:numPr>
          <w:ilvl w:val="0"/>
          <w:numId w:val="5"/>
        </w:numPr>
        <w:ind w:left="-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самостоятельной творческой деятельности;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обогащения опыта восприятия произведений изобразительного искусства;</w:t>
      </w:r>
    </w:p>
    <w:p w:rsidR="00E55B79" w:rsidRDefault="00E55B79" w:rsidP="00E55B79">
      <w:pPr>
        <w:pStyle w:val="a8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</w:t>
      </w:r>
    </w:p>
    <w:p w:rsidR="00E55B79" w:rsidRDefault="00E55B79" w:rsidP="006023E5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AB6C7D" w:rsidRPr="00AB6C7D" w:rsidRDefault="00AB6C7D" w:rsidP="006023E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Тематический план</w:t>
      </w:r>
    </w:p>
    <w:tbl>
      <w:tblPr>
        <w:tblStyle w:val="a5"/>
        <w:tblW w:w="9647" w:type="dxa"/>
        <w:tblLook w:val="04A0" w:firstRow="1" w:lastRow="0" w:firstColumn="1" w:lastColumn="0" w:noHBand="0" w:noVBand="1"/>
      </w:tblPr>
      <w:tblGrid>
        <w:gridCol w:w="967"/>
        <w:gridCol w:w="5464"/>
        <w:gridCol w:w="3216"/>
      </w:tblGrid>
      <w:tr w:rsidR="00AB6C7D" w:rsidTr="00AB6C7D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Истоки родного искусства.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8ч</w:t>
            </w:r>
          </w:p>
        </w:tc>
      </w:tr>
      <w:tr w:rsidR="00AB6C7D" w:rsidTr="00AB6C7D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Древние города нашей Земли.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7ч</w:t>
            </w:r>
          </w:p>
        </w:tc>
      </w:tr>
      <w:tr w:rsidR="00AB6C7D" w:rsidTr="00AB6C7D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Каждый народ – художник.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11ч</w:t>
            </w:r>
          </w:p>
        </w:tc>
      </w:tr>
      <w:tr w:rsidR="00AB6C7D" w:rsidTr="00AB6C7D">
        <w:trPr>
          <w:trHeight w:val="426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Искусство объединяет народы.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8ч</w:t>
            </w:r>
          </w:p>
        </w:tc>
      </w:tr>
      <w:tr w:rsidR="00AB6C7D" w:rsidTr="00AB6C7D">
        <w:trPr>
          <w:trHeight w:val="450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Итого: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7D" w:rsidRDefault="00AB6C7D" w:rsidP="006023E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34ч</w:t>
            </w:r>
          </w:p>
        </w:tc>
      </w:tr>
    </w:tbl>
    <w:p w:rsidR="00AB6C7D" w:rsidRDefault="00AB6C7D" w:rsidP="006023E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</w:p>
    <w:p w:rsidR="00AB6C7D" w:rsidRDefault="00AB6C7D" w:rsidP="006023E5">
      <w:pPr>
        <w:spacing w:after="0" w:line="240" w:lineRule="auto"/>
        <w:rPr>
          <w:b/>
          <w:sz w:val="36"/>
          <w:szCs w:val="36"/>
        </w:rPr>
      </w:pPr>
    </w:p>
    <w:p w:rsidR="006023E5" w:rsidRDefault="006023E5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AB6C7D" w:rsidP="006023E5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E55B79" w:rsidRDefault="00E55B79" w:rsidP="006023E5">
      <w:pPr>
        <w:spacing w:after="0" w:line="240" w:lineRule="auto"/>
        <w:rPr>
          <w:b/>
          <w:sz w:val="36"/>
          <w:szCs w:val="36"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023E5">
        <w:rPr>
          <w:rFonts w:ascii="Times New Roman" w:hAnsi="Times New Roman" w:cs="Times New Roman"/>
          <w:b/>
          <w:sz w:val="36"/>
          <w:szCs w:val="36"/>
        </w:rPr>
        <w:t>Тематическое планирование по изобразительному искусству. 4 класс.(34 ч</w:t>
      </w:r>
      <w:proofErr w:type="gramStart"/>
      <w:r w:rsidRPr="006023E5">
        <w:rPr>
          <w:rFonts w:ascii="Times New Roman" w:hAnsi="Times New Roman" w:cs="Times New Roman"/>
          <w:b/>
          <w:sz w:val="36"/>
          <w:szCs w:val="36"/>
        </w:rPr>
        <w:t xml:space="preserve"> )</w:t>
      </w:r>
      <w:proofErr w:type="gramEnd"/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1"/>
        <w:gridCol w:w="2269"/>
        <w:gridCol w:w="2130"/>
        <w:gridCol w:w="2264"/>
        <w:gridCol w:w="709"/>
        <w:gridCol w:w="850"/>
      </w:tblGrid>
      <w:tr w:rsidR="00AB6C7D" w:rsidRPr="006023E5" w:rsidTr="00E349B0">
        <w:trPr>
          <w:trHeight w:val="4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№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6023E5">
              <w:rPr>
                <w:rFonts w:ascii="Times New Roman" w:hAnsi="Times New Roman" w:cs="Times New Roman"/>
              </w:rPr>
              <w:t>п</w:t>
            </w:r>
            <w:proofErr w:type="gramEnd"/>
            <w:r w:rsidRPr="006023E5">
              <w:rPr>
                <w:rFonts w:ascii="Times New Roman" w:hAnsi="Times New Roman" w:cs="Times New Roman"/>
              </w:rPr>
              <w:t>/п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Тип урока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Основные виды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учебной деятельности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Результаты образования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AB6C7D" w:rsidRPr="006023E5" w:rsidTr="00E349B0">
        <w:trPr>
          <w:trHeight w:val="5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личностные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023E5">
              <w:rPr>
                <w:rFonts w:ascii="Times New Roman" w:hAnsi="Times New Roman" w:cs="Times New Roman"/>
              </w:rPr>
              <w:t>метапредметные</w:t>
            </w:r>
            <w:proofErr w:type="spellEnd"/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1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факт</w:t>
            </w: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C7D" w:rsidRPr="006023E5" w:rsidRDefault="00AB6C7D" w:rsidP="006023E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B6C7D" w:rsidRPr="006023E5" w:rsidRDefault="00AB6C7D" w:rsidP="006023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023E5">
        <w:rPr>
          <w:rFonts w:ascii="Times New Roman" w:hAnsi="Times New Roman" w:cs="Times New Roman"/>
          <w:b/>
          <w:bCs/>
        </w:rPr>
        <w:t>Р</w:t>
      </w:r>
      <w:proofErr w:type="gramEnd"/>
      <w:r w:rsidRPr="006023E5">
        <w:rPr>
          <w:rFonts w:ascii="Times New Roman" w:hAnsi="Times New Roman" w:cs="Times New Roman"/>
          <w:b/>
          <w:bCs/>
        </w:rPr>
        <w:t xml:space="preserve"> а з д е л  1.</w:t>
      </w:r>
      <w:r w:rsidRPr="006023E5">
        <w:rPr>
          <w:rFonts w:ascii="Times New Roman" w:hAnsi="Times New Roman" w:cs="Times New Roman"/>
          <w:b/>
          <w:bCs/>
          <w:caps/>
        </w:rPr>
        <w:t>истоки родного искусства</w:t>
      </w:r>
      <w:r w:rsidRPr="006023E5">
        <w:rPr>
          <w:rFonts w:ascii="Times New Roman" w:hAnsi="Times New Roman" w:cs="Times New Roman"/>
          <w:b/>
        </w:rPr>
        <w:t xml:space="preserve"> (8часов)</w:t>
      </w: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900"/>
        <w:gridCol w:w="1902"/>
        <w:gridCol w:w="2058"/>
        <w:gridCol w:w="2340"/>
        <w:gridCol w:w="2264"/>
        <w:gridCol w:w="857"/>
        <w:gridCol w:w="691"/>
      </w:tblGrid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1 четверть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Пейзаж родной земли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беседа по картине, рисование пейзажа родного края по памяти</w:t>
            </w:r>
            <w:proofErr w:type="gramStart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,</w:t>
            </w:r>
            <w:proofErr w:type="gramEnd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акварель, гуашь 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Урок введе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>ния в новую тему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Беседовать о красоте земли родного края. Изображать характерные особенности пейзажа родной земли. Использовать выразительные средства живописи. Овладевать живописными навыками.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Знание </w:t>
            </w:r>
            <w:r w:rsidRPr="006023E5">
              <w:rPr>
                <w:rFonts w:ascii="Times New Roman" w:hAnsi="Times New Roman" w:cs="Times New Roman"/>
              </w:rPr>
              <w:t>характерных черт родного пейзажа. Знание художников, изображающих природу.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нарисовать пейзаж по памяти.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Наблюдать природу и природные явления. Планировать и грамотно осуществлять учебные действия в соответствии с поставленной задачей, находить варианта решений различных художественно-творческих задач.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Гармония жилья и природы. Деревня – деревянный мир.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(конструирован</w:t>
            </w:r>
            <w:r w:rsidRPr="006023E5">
              <w:rPr>
                <w:rFonts w:ascii="Times New Roman" w:hAnsi="Times New Roman" w:cs="Times New Roman"/>
                <w:bCs/>
                <w:i/>
              </w:rPr>
              <w:lastRenderedPageBreak/>
              <w:t xml:space="preserve">ие из бумаги модели избы, цветная бумага, картон)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lastRenderedPageBreak/>
              <w:t>Комбиниро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>ванный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Воспринимать и эстетически оценивать красоту русского деревянного зодчества. Характеризовать </w:t>
            </w:r>
            <w:r w:rsidRPr="006023E5">
              <w:rPr>
                <w:rFonts w:ascii="Times New Roman" w:hAnsi="Times New Roman" w:cs="Times New Roman"/>
              </w:rPr>
              <w:lastRenderedPageBreak/>
              <w:t>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Знание устройства русской избы, украшение избы.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создать образ избы. Овладение навыками </w:t>
            </w:r>
            <w:r w:rsidRPr="006023E5">
              <w:rPr>
                <w:rFonts w:ascii="Times New Roman" w:hAnsi="Times New Roman" w:cs="Times New Roman"/>
              </w:rPr>
              <w:lastRenderedPageBreak/>
              <w:t>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 Формирование чувства гордости за культуру и искусство Родины, своего народа. Формирование понимания особой </w:t>
            </w:r>
            <w:r w:rsidRPr="006023E5">
              <w:rPr>
                <w:rFonts w:ascii="Times New Roman" w:hAnsi="Times New Roman" w:cs="Times New Roman"/>
              </w:rPr>
              <w:lastRenderedPageBreak/>
              <w:t>роли культуры и искусства в жизни общества и каждого отдельного человека. Формирование навыков коллективной деятельности.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Участвовать в совместной творческой деятельности при выполнении учебных и практических работ, реализации </w:t>
            </w:r>
            <w:r w:rsidRPr="006023E5">
              <w:rPr>
                <w:rFonts w:ascii="Times New Roman" w:hAnsi="Times New Roman" w:cs="Times New Roman"/>
              </w:rPr>
              <w:lastRenderedPageBreak/>
              <w:t>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Украшение деревянных построек и их значение. Образ традиционного русского дома.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023E5">
              <w:rPr>
                <w:rFonts w:ascii="Times New Roman" w:hAnsi="Times New Roman" w:cs="Times New Roman"/>
                <w:i/>
              </w:rPr>
              <w:t>(создание коллективного панно на тему:</w:t>
            </w:r>
            <w:proofErr w:type="gramEnd"/>
            <w:r w:rsidRPr="006023E5">
              <w:rPr>
                <w:rFonts w:ascii="Times New Roman" w:hAnsi="Times New Roman" w:cs="Times New Roman"/>
                <w:i/>
              </w:rPr>
              <w:t xml:space="preserve"> «</w:t>
            </w:r>
            <w:proofErr w:type="spellStart"/>
            <w:r w:rsidRPr="006023E5">
              <w:rPr>
                <w:rFonts w:ascii="Times New Roman" w:hAnsi="Times New Roman" w:cs="Times New Roman"/>
                <w:i/>
              </w:rPr>
              <w:t>Деревня»</w:t>
            </w:r>
            <w:proofErr w:type="gramStart"/>
            <w:r w:rsidRPr="006023E5">
              <w:rPr>
                <w:rFonts w:ascii="Times New Roman" w:hAnsi="Times New Roman" w:cs="Times New Roman"/>
                <w:i/>
              </w:rPr>
              <w:t>,ц</w:t>
            </w:r>
            <w:proofErr w:type="gramEnd"/>
            <w:r w:rsidRPr="006023E5">
              <w:rPr>
                <w:rFonts w:ascii="Times New Roman" w:hAnsi="Times New Roman" w:cs="Times New Roman"/>
                <w:i/>
              </w:rPr>
              <w:t>ветная</w:t>
            </w:r>
            <w:proofErr w:type="spellEnd"/>
            <w:r w:rsidRPr="006023E5">
              <w:rPr>
                <w:rFonts w:ascii="Times New Roman" w:hAnsi="Times New Roman" w:cs="Times New Roman"/>
                <w:i/>
              </w:rPr>
              <w:t xml:space="preserve"> бумага, картон)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Урок фор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>мирования умений 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 xml:space="preserve"> навыков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Воспринимать и эстетически оценивать красоту русского деревянного зодчества. Характеризовать значимость гармонии 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Знание устройства русской избы, украшение избы.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создать образ избы. Овладение навыками конструирования из бумаги  конструкции избы. Создавать коллективное панно способом объединения коллективно сделанных изображений.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традиционного русского дома.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 экскурсия, изображение с натуры образа русской избы, гуашь)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Воспринимать и эстетически оценивать красоту русского деревянного зодчества. Характеризовать значимость гармонии </w:t>
            </w:r>
            <w:r w:rsidRPr="006023E5">
              <w:rPr>
                <w:rFonts w:ascii="Times New Roman" w:hAnsi="Times New Roman" w:cs="Times New Roman"/>
              </w:rPr>
              <w:lastRenderedPageBreak/>
              <w:t>постройки с окружающим ландшафтом. Объяснять особенности конструкций русской избы.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Знание устройства русской избы, украшение избы.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создать образ избы в пейзаже.  Изображать живописными средствами образ </w:t>
            </w:r>
            <w:r w:rsidRPr="006023E5">
              <w:rPr>
                <w:rFonts w:ascii="Times New Roman" w:hAnsi="Times New Roman" w:cs="Times New Roman"/>
              </w:rPr>
              <w:lastRenderedPageBreak/>
              <w:t>русской избы и других традиционных построек деревни.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Формирование чувства гордости за культуру и искусство Родины, своего народа. Формирование понимания особой роли культуры и искусства в жизни </w:t>
            </w:r>
            <w:r w:rsidRPr="006023E5">
              <w:rPr>
                <w:rFonts w:ascii="Times New Roman" w:hAnsi="Times New Roman" w:cs="Times New Roman"/>
              </w:rPr>
              <w:lastRenderedPageBreak/>
              <w:t>общества и каждого отдельного человека.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Наблюдать природу и природные явления. Планировать и грамотно осуществлять учебные действия в соответствии с поставленной </w:t>
            </w:r>
            <w:r w:rsidRPr="006023E5">
              <w:rPr>
                <w:rFonts w:ascii="Times New Roman" w:hAnsi="Times New Roman" w:cs="Times New Roman"/>
              </w:rPr>
              <w:lastRenderedPageBreak/>
              <w:t>задачей, находить варианта решений различных художественно-творческих задач.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красоты человека. Женский портрет.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 xml:space="preserve">( анализ и обсуждение репродукции картины, рисование по представлению женского народного образа, акварель)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- дискуссия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Приобретать представления об особенностях русского женского образа. Понимать и анализировать конструкцию русского национального костюма. Различать деятельность Братьев - 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Знание традиционной национальной одежды, роль головного убора, украшения в народном костюме. Умение создать женский народный образ. Знание художников изображающих женские портреты в русских национальных костюмах.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  <w:bCs/>
              </w:rPr>
              <w:t>Характеризовать и эстетически оценивать образы в произведениях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  <w:bCs/>
              </w:rPr>
              <w:t>художников.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красоты человека. Мужской портрет.</w:t>
            </w:r>
          </w:p>
          <w:p w:rsidR="00AA71FB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023E5">
              <w:rPr>
                <w:rFonts w:ascii="Times New Roman" w:hAnsi="Times New Roman" w:cs="Times New Roman"/>
                <w:i/>
              </w:rPr>
              <w:t>( овладение навыками изображения</w:t>
            </w:r>
            <w:proofErr w:type="gramEnd"/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 xml:space="preserve">фигуры 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>человека, гуашь, акварель)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Приобретать представления об особенностях русского мужского образа. Различать деятельность Братьев - </w:t>
            </w:r>
            <w:r w:rsidRPr="006023E5">
              <w:rPr>
                <w:rFonts w:ascii="Times New Roman" w:hAnsi="Times New Roman" w:cs="Times New Roman"/>
              </w:rPr>
              <w:lastRenderedPageBreak/>
              <w:t>Мастеров при создании русского костюма.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Знать характер сельского труда. </w:t>
            </w:r>
            <w:r w:rsidRPr="006023E5">
              <w:rPr>
                <w:rFonts w:ascii="Times New Roman" w:hAnsi="Times New Roman" w:cs="Times New Roman"/>
                <w:bCs/>
              </w:rPr>
              <w:t>Иметь представление</w:t>
            </w:r>
            <w:r w:rsidRPr="006023E5">
              <w:rPr>
                <w:rFonts w:ascii="Times New Roman" w:hAnsi="Times New Roman" w:cs="Times New Roman"/>
              </w:rPr>
              <w:t xml:space="preserve">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о своеобразии русской природы, деревенской местности, ее </w:t>
            </w:r>
            <w:r w:rsidRPr="006023E5">
              <w:rPr>
                <w:rFonts w:ascii="Times New Roman" w:hAnsi="Times New Roman" w:cs="Times New Roman"/>
              </w:rPr>
              <w:lastRenderedPageBreak/>
              <w:t>жителях, специфике их труда. Умение изобразить сцены труда из крестьянской жизни. Овладение навыками изображения фигуры человека.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осуществлять поиск информации, используя  материалы представленных картин и учебника, выделять этапы </w:t>
            </w:r>
            <w:r w:rsidRPr="006023E5">
              <w:rPr>
                <w:rFonts w:ascii="Times New Roman" w:hAnsi="Times New Roman" w:cs="Times New Roman"/>
              </w:rPr>
              <w:lastRenderedPageBreak/>
              <w:t>работы. Овладевать основами живописи.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Народные праздники.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Коллективное панно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(создание коллективного панно на тему народных праздников акварель, гуашь, цветная бумага)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Эстетически оценивать красоту и назначение народных праздников.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Знание несколько произведений на темы народных праздников. Создание коллективного панно на тему народных праздников. Овладение элементарными  основами композиции.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использовать различные приемы и способы выразительности при создании панно.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навыков коллективной деятельности. Формирование уважительного отношения к культуре и искусству русского народа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Участвовать в совместной творческой деятельности при выполнении учебных и практических работ, реализации проектов. Умение осуществлять самоконтроль и корректировку хода работы и конечного результата.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 xml:space="preserve"> Народные праздники  (</w:t>
            </w:r>
            <w:r w:rsidRPr="006023E5">
              <w:rPr>
                <w:rFonts w:ascii="Times New Roman" w:hAnsi="Times New Roman" w:cs="Times New Roman"/>
                <w:i/>
              </w:rPr>
              <w:t xml:space="preserve">продолжение работы над созданием 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>коллективного панно</w:t>
            </w:r>
            <w:proofErr w:type="gramStart"/>
            <w:r w:rsidRPr="006023E5">
              <w:rPr>
                <w:rFonts w:ascii="Times New Roman" w:hAnsi="Times New Roman" w:cs="Times New Roman"/>
                <w:i/>
              </w:rPr>
              <w:t xml:space="preserve"> ,</w:t>
            </w:r>
            <w:proofErr w:type="gramEnd"/>
            <w:r w:rsidRPr="006023E5">
              <w:rPr>
                <w:rFonts w:ascii="Times New Roman" w:hAnsi="Times New Roman" w:cs="Times New Roman"/>
                <w:i/>
              </w:rPr>
              <w:t xml:space="preserve"> гуашь, акварель, цветная бумага)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lastRenderedPageBreak/>
              <w:t>Урок обоб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>щения и систе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lastRenderedPageBreak/>
              <w:t>мати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 xml:space="preserve">зации </w:t>
            </w:r>
            <w:proofErr w:type="spellStart"/>
            <w:proofErr w:type="gramStart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зна</w:t>
            </w:r>
            <w:proofErr w:type="spellEnd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proofErr w:type="spellStart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ний</w:t>
            </w:r>
            <w:proofErr w:type="spellEnd"/>
            <w:proofErr w:type="gramEnd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. Уро</w:t>
            </w:r>
            <w:proofErr w:type="gramStart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к-</w:t>
            </w:r>
            <w:proofErr w:type="gramEnd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 xml:space="preserve"> выставка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Обобщать свои знания по теме «Истоки родного искусства». Закончить </w:t>
            </w:r>
            <w:r w:rsidRPr="006023E5">
              <w:rPr>
                <w:rFonts w:ascii="Times New Roman" w:hAnsi="Times New Roman" w:cs="Times New Roman"/>
              </w:rPr>
              <w:lastRenderedPageBreak/>
              <w:t>создание коллективного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Знание правил выполнения коллективной работы. Умения использовать </w:t>
            </w:r>
            <w:r w:rsidRPr="006023E5">
              <w:rPr>
                <w:rFonts w:ascii="Times New Roman" w:hAnsi="Times New Roman" w:cs="Times New Roman"/>
              </w:rPr>
              <w:lastRenderedPageBreak/>
              <w:t xml:space="preserve">средства выразительности для изображения характера работы.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Формирование умений сотрудничать с товарищами в процессе совместной деятельности, </w:t>
            </w:r>
            <w:r w:rsidRPr="006023E5">
              <w:rPr>
                <w:rFonts w:ascii="Times New Roman" w:hAnsi="Times New Roman" w:cs="Times New Roman"/>
              </w:rPr>
              <w:lastRenderedPageBreak/>
              <w:t>соотносить свою часть работы с общим замыслом.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Участвовать в обсуждении содержания и выразительных средств; понимать </w:t>
            </w:r>
            <w:r w:rsidRPr="006023E5">
              <w:rPr>
                <w:rFonts w:ascii="Times New Roman" w:hAnsi="Times New Roman" w:cs="Times New Roman"/>
              </w:rPr>
              <w:lastRenderedPageBreak/>
              <w:t>ценность искусства в гармонии человека с окружающим миром; моделировать коллективное панно и давать оценку итоговой работе.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C7D" w:rsidRPr="006023E5" w:rsidRDefault="00AB6C7D" w:rsidP="006023E5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6023E5">
        <w:rPr>
          <w:rFonts w:ascii="Times New Roman" w:hAnsi="Times New Roman" w:cs="Times New Roman"/>
          <w:b/>
          <w:bCs/>
        </w:rPr>
        <w:lastRenderedPageBreak/>
        <w:t>Р</w:t>
      </w:r>
      <w:proofErr w:type="gramEnd"/>
      <w:r w:rsidRPr="006023E5">
        <w:rPr>
          <w:rFonts w:ascii="Times New Roman" w:hAnsi="Times New Roman" w:cs="Times New Roman"/>
          <w:b/>
          <w:bCs/>
        </w:rPr>
        <w:t xml:space="preserve"> а з д е л  2. </w:t>
      </w:r>
      <w:r w:rsidRPr="006023E5">
        <w:rPr>
          <w:rFonts w:ascii="Times New Roman" w:hAnsi="Times New Roman" w:cs="Times New Roman"/>
          <w:b/>
          <w:bCs/>
          <w:caps/>
        </w:rPr>
        <w:t>Древние города нашей земли</w:t>
      </w:r>
      <w:proofErr w:type="gramStart"/>
      <w:r w:rsidRPr="006023E5">
        <w:rPr>
          <w:rFonts w:ascii="Times New Roman" w:hAnsi="Times New Roman" w:cs="Times New Roman"/>
          <w:b/>
          <w:bCs/>
          <w:caps/>
        </w:rPr>
        <w:t>(</w:t>
      </w:r>
      <w:r w:rsidRPr="006023E5">
        <w:rPr>
          <w:rFonts w:ascii="Times New Roman" w:hAnsi="Times New Roman" w:cs="Times New Roman"/>
        </w:rPr>
        <w:t xml:space="preserve"> </w:t>
      </w:r>
      <w:proofErr w:type="gramEnd"/>
      <w:r w:rsidRPr="006023E5">
        <w:rPr>
          <w:rFonts w:ascii="Times New Roman" w:hAnsi="Times New Roman" w:cs="Times New Roman"/>
        </w:rPr>
        <w:t>7 часов)</w:t>
      </w: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430"/>
        <w:gridCol w:w="2410"/>
        <w:gridCol w:w="720"/>
        <w:gridCol w:w="720"/>
      </w:tblGrid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Древнерусский город-крепость.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беседа по картинам художников, конструирование башен – бойниц из бумаги)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Урок введе</w:t>
            </w: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softHyphen/>
              <w:t>ния в новую тему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Познакомиться с древнерусской архитектурой. Беседа  по картинам художников, изображающих  древнерусские города. Конструирование  башен-бойниц из бумаги.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 понятия «макет»,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как выбиралось место для постройки крепостной стены, башни, ворот.  Знать конструкцию внутреннего пространства древнего русского города.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конструировать крепостные башни, ворота Умение применять правила работы с бумагой, планировать свои действия в соответствии с замыслом.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анализировать образец, определять материалы, контролировать  и корректировать свою работу; оценивать по 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10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Древние соборы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(</w:t>
            </w:r>
            <w:r w:rsidRPr="006023E5">
              <w:rPr>
                <w:rFonts w:ascii="Times New Roman" w:hAnsi="Times New Roman" w:cs="Times New Roman"/>
                <w:bCs/>
                <w:i/>
              </w:rPr>
              <w:t xml:space="preserve">моделирование из бумаги по представлению  древнерусского </w:t>
            </w:r>
            <w:r w:rsidRPr="006023E5">
              <w:rPr>
                <w:rFonts w:ascii="Times New Roman" w:hAnsi="Times New Roman" w:cs="Times New Roman"/>
                <w:bCs/>
                <w:i/>
              </w:rPr>
              <w:lastRenderedPageBreak/>
              <w:t>собора</w:t>
            </w:r>
            <w:proofErr w:type="gramStart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)</w:t>
            </w:r>
            <w:proofErr w:type="gramEnd"/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Получать представления о конструкции древнерусского каменного собора. Моделировать </w:t>
            </w:r>
            <w:r w:rsidRPr="006023E5">
              <w:rPr>
                <w:rFonts w:ascii="Times New Roman" w:hAnsi="Times New Roman" w:cs="Times New Roman"/>
              </w:rPr>
              <w:lastRenderedPageBreak/>
              <w:t>древнерусский храм.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 xml:space="preserve">Знание </w:t>
            </w:r>
            <w:r w:rsidRPr="006023E5">
              <w:rPr>
                <w:rFonts w:ascii="Times New Roman" w:hAnsi="Times New Roman" w:cs="Times New Roman"/>
              </w:rPr>
              <w:t xml:space="preserve">особенности соборной архитектуры, пропорции соборов.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объяснять, почему собор является смысловым центром города. Знание конструкции, символики частей храма, украшений храма.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выполнять групповую работу по постройке древнего города.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 Формирование уважительного отношения к культуре и искусству русского народа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анализировать образец, определять материалы, контролировать  и корректировать свою работу; оценивать по </w:t>
            </w:r>
            <w:r w:rsidRPr="006023E5">
              <w:rPr>
                <w:rFonts w:ascii="Times New Roman" w:hAnsi="Times New Roman" w:cs="Times New Roman"/>
              </w:rPr>
              <w:lastRenderedPageBreak/>
              <w:t>заданным критериям; формулировать собственное мнение и позицию; анализировать роль пропорций в архитектуре.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 xml:space="preserve">Древний город и его жители </w:t>
            </w:r>
            <w:r w:rsidRPr="006023E5">
              <w:rPr>
                <w:rFonts w:ascii="Times New Roman" w:hAnsi="Times New Roman" w:cs="Times New Roman"/>
                <w:bCs/>
                <w:i/>
              </w:rPr>
              <w:t xml:space="preserve"> (беседа о красоте русской природы, изображение пейзажа с церковью, гуашь, акварель</w:t>
            </w:r>
            <w:proofErr w:type="gramStart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)</w:t>
            </w:r>
            <w:proofErr w:type="gramEnd"/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Беседовать о красоте русской природы. Анализировать полотна известных художников. Работать над композицией пейзажа с церковью.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Знание </w:t>
            </w:r>
            <w:r w:rsidRPr="006023E5">
              <w:rPr>
                <w:rFonts w:ascii="Times New Roman" w:hAnsi="Times New Roman" w:cs="Times New Roman"/>
              </w:rPr>
              <w:t>организации внутреннего пространства кремля.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Умение написать пейзаж с церковью. Умение передавать настроение композиции, составлять композицию,  последовательно её выполнять.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чувства гордости за культуру и искусство Родины, своего народа.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осуществлять поиск информации, используя  материалы представленных картин и учебника, выделять этапы работы. Овладевать основами живописи.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Древнерусские воины-защитники</w:t>
            </w:r>
            <w:r w:rsidRPr="006023E5">
              <w:rPr>
                <w:rFonts w:ascii="Times New Roman" w:hAnsi="Times New Roman" w:cs="Times New Roman"/>
                <w:bCs/>
                <w:i/>
              </w:rPr>
              <w:t xml:space="preserve"> (изображение в графике по представлению  образов </w:t>
            </w:r>
            <w:r w:rsidRPr="006023E5">
              <w:rPr>
                <w:rFonts w:ascii="Times New Roman" w:hAnsi="Times New Roman" w:cs="Times New Roman"/>
                <w:bCs/>
                <w:i/>
              </w:rPr>
              <w:lastRenderedPageBreak/>
              <w:t>древнерусских воинов, карандаш)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Анализировать картины известных художников: образ героя картины. Изображать в графике древнерусских </w:t>
            </w:r>
            <w:r w:rsidRPr="006023E5">
              <w:rPr>
                <w:rFonts w:ascii="Times New Roman" w:hAnsi="Times New Roman" w:cs="Times New Roman"/>
              </w:rPr>
              <w:lastRenderedPageBreak/>
              <w:t xml:space="preserve">воинов </w:t>
            </w:r>
            <w:proofErr w:type="gramStart"/>
            <w:r w:rsidRPr="006023E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023E5">
              <w:rPr>
                <w:rFonts w:ascii="Times New Roman" w:hAnsi="Times New Roman" w:cs="Times New Roman"/>
              </w:rPr>
              <w:t>князя и его дружину).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>Знание,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 xml:space="preserve">как жили князь и его люди, как одевались.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 xml:space="preserve">изобразить древнерусских воинов. Знание различия в жизни </w:t>
            </w:r>
            <w:r w:rsidRPr="006023E5">
              <w:rPr>
                <w:rFonts w:ascii="Times New Roman" w:hAnsi="Times New Roman" w:cs="Times New Roman"/>
              </w:rPr>
              <w:lastRenderedPageBreak/>
              <w:t>князя с дружиной и торгового люда. Овладение навыками  изображения фигуры человека.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создавать элементарные композиции на заданные темы графическими материалами. Умение использовать правила </w:t>
            </w:r>
            <w:r w:rsidRPr="006023E5">
              <w:rPr>
                <w:rFonts w:ascii="Times New Roman" w:hAnsi="Times New Roman" w:cs="Times New Roman"/>
              </w:rPr>
              <w:lastRenderedPageBreak/>
              <w:t>рисования фигуры человека.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Города Русской земли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изображение  по представлению древнерусского города, наполненного жизнью, акварель, гуашь)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Урок-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proofErr w:type="spellStart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путешест</w:t>
            </w:r>
            <w:proofErr w:type="spellEnd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-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  <w:proofErr w:type="spellStart"/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>вие</w:t>
            </w:r>
            <w:proofErr w:type="spellEnd"/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Cs w:val="28"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Беседовать  о красоте исторического образа города и его значении для современной архитектуры</w:t>
            </w:r>
            <w:proofErr w:type="gramStart"/>
            <w:r w:rsidRPr="006023E5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023E5">
              <w:rPr>
                <w:rFonts w:ascii="Times New Roman" w:hAnsi="Times New Roman" w:cs="Times New Roman"/>
              </w:rPr>
              <w:t>зобразить живописно или графически наполненного жизнью людей древнерусского города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Знание основных структурных частей города. </w:t>
            </w:r>
            <w:r w:rsidRPr="006023E5">
              <w:rPr>
                <w:rFonts w:ascii="Times New Roman" w:hAnsi="Times New Roman" w:cs="Times New Roman"/>
                <w:bCs/>
              </w:rPr>
              <w:t xml:space="preserve">Знание </w:t>
            </w:r>
            <w:r w:rsidRPr="006023E5">
              <w:rPr>
                <w:rFonts w:ascii="Times New Roman" w:hAnsi="Times New Roman" w:cs="Times New Roman"/>
              </w:rPr>
              <w:t>старинных русские городов: Москва, Новгород, Владимир, Суздаль, Ростов Великий.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отличать эти города  Умение завершить коллективную работу по созданию макета древнего города с его жителями.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эстетических чувств, художественно-творческого мышления, наблюдательности, фантазии.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. Умение осуществлять поиск информации, используя материалы учебника, выделять этапы работы. Участвовать в совместной творческой деятельности при выполнении учебных практических работ.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Узорочье теремов.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(декорирование фона для изображения теремных палат</w:t>
            </w:r>
            <w:proofErr w:type="gramStart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,</w:t>
            </w:r>
            <w:proofErr w:type="gramEnd"/>
            <w:r w:rsidRPr="006023E5">
              <w:rPr>
                <w:rFonts w:ascii="Times New Roman" w:hAnsi="Times New Roman" w:cs="Times New Roman"/>
                <w:bCs/>
                <w:i/>
              </w:rPr>
              <w:t xml:space="preserve"> цветная бумага)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- сказка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Познакомиться с декором  городских архитектурных построек и  декоративным украшением интерьеров. Различать деятельность каждого из Братьев-Мастеров при создании </w:t>
            </w:r>
            <w:r w:rsidRPr="006023E5">
              <w:rPr>
                <w:rFonts w:ascii="Times New Roman" w:hAnsi="Times New Roman" w:cs="Times New Roman"/>
              </w:rPr>
              <w:lastRenderedPageBreak/>
              <w:t>теремов и палат. Подготовить фон теремных палат.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 xml:space="preserve">Знание понятия «узорочье». Знание </w:t>
            </w:r>
            <w:r w:rsidRPr="006023E5">
              <w:rPr>
                <w:rFonts w:ascii="Times New Roman" w:hAnsi="Times New Roman" w:cs="Times New Roman"/>
              </w:rPr>
              <w:t xml:space="preserve">роли постройки, украшения и изображения в создании образа древнерусского города.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 xml:space="preserve">изобразить праздничную нарядность, узорочье интерьера </w:t>
            </w:r>
            <w:r w:rsidRPr="006023E5">
              <w:rPr>
                <w:rFonts w:ascii="Times New Roman" w:hAnsi="Times New Roman" w:cs="Times New Roman"/>
              </w:rPr>
              <w:lastRenderedPageBreak/>
              <w:t>терема.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Формирование уважительного отношения к культуре и искусству других народов нашей страны и мира в целом.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создавать элементарные композиции на заданную тему. Умения использовать правила передачи пространства на плоскости в изображении внутреннего убранства палат.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Праздничный пир в теремных палатах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 xml:space="preserve">( беседа по картинам известных художников, рисование с натуры праздничной посуды, гуашь) 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- фантазия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.Знакомство с картинами художников. Различать деятельность каждого из Братьев-Мастеров при создании теремов и палат.  Создавать изображения на тему праздничного пира, рисование с натуры праздничной посуды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Знание  картин русских художников (А. Коровина, В. Васнецова, А. Рябушкина). Умение создавать </w:t>
            </w:r>
            <w:proofErr w:type="gramStart"/>
            <w:r w:rsidRPr="006023E5">
              <w:rPr>
                <w:rFonts w:ascii="Times New Roman" w:hAnsi="Times New Roman" w:cs="Times New Roman"/>
              </w:rPr>
              <w:t>много фигурные</w:t>
            </w:r>
            <w:proofErr w:type="gramEnd"/>
            <w:r w:rsidRPr="006023E5">
              <w:rPr>
                <w:rFonts w:ascii="Times New Roman" w:hAnsi="Times New Roman" w:cs="Times New Roman"/>
              </w:rPr>
              <w:t xml:space="preserve"> композиции в коллективном панно, изображать предметный мир праздника «Княжеский пир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Формирование умений сотрудничать с товарищами в процессе совместной деятельности, соотносить свою часть работы с общим замыслом.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миром; моделировать коллективное панно и давать оценку итоговой работе. Уметь находить справочно-информационный материал по теме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и пользоваться им.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  <w:b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  <w:b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  <w:b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  <w:b/>
        </w:rPr>
      </w:pPr>
    </w:p>
    <w:p w:rsidR="00AB6C7D" w:rsidRPr="006023E5" w:rsidRDefault="00AB6C7D" w:rsidP="00602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023E5">
        <w:rPr>
          <w:rFonts w:ascii="Times New Roman" w:hAnsi="Times New Roman" w:cs="Times New Roman"/>
          <w:b/>
          <w:bCs/>
        </w:rPr>
        <w:t>Р</w:t>
      </w:r>
      <w:proofErr w:type="gramEnd"/>
      <w:r w:rsidRPr="006023E5">
        <w:rPr>
          <w:rFonts w:ascii="Times New Roman" w:hAnsi="Times New Roman" w:cs="Times New Roman"/>
          <w:b/>
          <w:bCs/>
        </w:rPr>
        <w:t xml:space="preserve"> а з д е л  3. </w:t>
      </w:r>
      <w:r w:rsidRPr="006023E5">
        <w:rPr>
          <w:rFonts w:ascii="Times New Roman" w:hAnsi="Times New Roman" w:cs="Times New Roman"/>
          <w:b/>
          <w:bCs/>
          <w:caps/>
        </w:rPr>
        <w:t>Каждый народ – художник</w:t>
      </w:r>
      <w:r w:rsidRPr="006023E5">
        <w:rPr>
          <w:rFonts w:ascii="Times New Roman" w:hAnsi="Times New Roman" w:cs="Times New Roman"/>
          <w:b/>
        </w:rPr>
        <w:t xml:space="preserve"> (11 часов)</w:t>
      </w:r>
    </w:p>
    <w:tbl>
      <w:tblPr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720"/>
        <w:gridCol w:w="720"/>
      </w:tblGrid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Страна восходящего солнца.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художественной культуры Японии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 xml:space="preserve">(беседа о красоте народов мира, выполнение 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>графического рисунка, карандаш)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Урок введения в новую тему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Беседа о многообразии  представлений народов мира о красоте. Знакомство с особенностями японской культуры. Выполнение графического </w:t>
            </w:r>
            <w:r w:rsidRPr="006023E5">
              <w:rPr>
                <w:rFonts w:ascii="Times New Roman" w:hAnsi="Times New Roman" w:cs="Times New Roman"/>
              </w:rPr>
              <w:lastRenderedPageBreak/>
              <w:t>рисунка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 xml:space="preserve">Знание необычной художественной культуры Японии. Знание </w:t>
            </w:r>
            <w:r w:rsidRPr="006023E5">
              <w:rPr>
                <w:rFonts w:ascii="Times New Roman" w:hAnsi="Times New Roman" w:cs="Times New Roman"/>
              </w:rPr>
              <w:t>особенности легких конструкций, построек в Японии.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изображать </w:t>
            </w:r>
            <w:r w:rsidRPr="006023E5">
              <w:rPr>
                <w:rFonts w:ascii="Times New Roman" w:hAnsi="Times New Roman" w:cs="Times New Roman"/>
                <w:bCs/>
              </w:rPr>
              <w:lastRenderedPageBreak/>
              <w:t>природу через детали</w:t>
            </w:r>
            <w:proofErr w:type="gramStart"/>
            <w:r w:rsidRPr="006023E5">
              <w:rPr>
                <w:rFonts w:ascii="Times New Roman" w:hAnsi="Times New Roman" w:cs="Times New Roman"/>
                <w:bCs/>
              </w:rPr>
              <w:t xml:space="preserve"> П</w:t>
            </w:r>
            <w:proofErr w:type="gramEnd"/>
            <w:r w:rsidRPr="006023E5">
              <w:rPr>
                <w:rFonts w:ascii="Times New Roman" w:hAnsi="Times New Roman" w:cs="Times New Roman"/>
                <w:bCs/>
              </w:rPr>
              <w:t>риобретать новые умения в работе с выразительными средствами художественных материалов.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</w:t>
            </w:r>
            <w:r w:rsidRPr="006023E5">
              <w:rPr>
                <w:rFonts w:ascii="Times New Roman" w:hAnsi="Times New Roman" w:cs="Times New Roman"/>
              </w:rPr>
              <w:lastRenderedPageBreak/>
              <w:t xml:space="preserve">деятельности.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</w:t>
            </w:r>
            <w:r w:rsidRPr="006023E5">
              <w:rPr>
                <w:rFonts w:ascii="Times New Roman" w:hAnsi="Times New Roman" w:cs="Times New Roman"/>
              </w:rPr>
              <w:lastRenderedPageBreak/>
              <w:t>Участвовать в творческой деятельности при выполнении учебных практических работ.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17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3 четверть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Изображение японок в национальной одежде.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 выполнение по представлению  портрета японской женщины в национальном костюме, акварель, гуашь)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Познакомиться с традиционными представлениями красота японской и русской женщинами. Знакомство с произведениями японских художников. Выполнение портрета японской женщины в национальном костюме.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Освоение новых эстетических представлений о поэтической красоте мира. </w:t>
            </w:r>
            <w:r w:rsidRPr="006023E5">
              <w:rPr>
                <w:rFonts w:ascii="Times New Roman" w:hAnsi="Times New Roman" w:cs="Times New Roman"/>
                <w:bCs/>
              </w:rPr>
              <w:t>Знание представлений</w:t>
            </w:r>
            <w:r w:rsidRPr="006023E5">
              <w:rPr>
                <w:rFonts w:ascii="Times New Roman" w:hAnsi="Times New Roman" w:cs="Times New Roman"/>
              </w:rPr>
              <w:t xml:space="preserve">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о красоте японской женщины, традиционной народной одежде.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Умение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создать женский образ в национальной одежде в традициях японского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 Формирование эстетических потребностей в общении с искусством, потребности в самостоятельной практической деятельности.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 Уметь понимать взаимосвязь изобразительного искусства с литературой и музыкой. 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Искусство народов гор и степей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 изображение по представлению жизни людей в степях и горах, акварель, гуашь)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Урок - проект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Беседа о разнообразии и красоте природы различных регионов нашей страны. Изображение  жизни людей в степи и горах.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Знание </w:t>
            </w:r>
            <w:r w:rsidRPr="006023E5">
              <w:rPr>
                <w:rFonts w:ascii="Times New Roman" w:hAnsi="Times New Roman" w:cs="Times New Roman"/>
              </w:rPr>
              <w:t xml:space="preserve">образа жилых построек народов. Умение цветом передавать пространственные планы.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Города в пустыне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 выполнение объёмной аппликации среднеазиатского города, цветная бумага)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Познакомиться с особенностями культуры Средней Азии. Наблюдать связь архитектурных построек с особенностями природы и природных материалов. Выполнение аппликации.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Знание особенностей архитектуры среднеазиатского города Умение выполнить объёмную аппликацию среднеазиатского города. Овладевать навыками конструирования из бумаги и орнаментальной графики.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осуществлять поиск информации, используя материалы учебника, выделять этапы работы. Участвовать в творческой деятельности при выполнении учебных практических работ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художественной культуры Древней Греции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(моделирование из бумаги конструкций греческих храмов)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Беседа о художественной культуре Древней Греции. Моделирование из бумаги конструкций греческих храмов.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 xml:space="preserve">искусства Древней Греции, архитектуры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Акрополя. Умение характеризовать отличительные черты и конструктивные элементы греческого храма.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моделировать из  бумаги  конструкции </w:t>
            </w:r>
            <w:r w:rsidRPr="006023E5">
              <w:rPr>
                <w:rFonts w:ascii="Times New Roman" w:hAnsi="Times New Roman" w:cs="Times New Roman"/>
              </w:rPr>
              <w:t xml:space="preserve">греческих храмов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учебных практических работ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Древнегреческие праздники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 xml:space="preserve">(беседа о древнегреческом  искусстве, 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 xml:space="preserve">создание панно на тему  «Олимпийские спортсмены», цветная бумага)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Урок - проект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.Познакомиться с античным искусством Древней Греции. Работать в группах.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Знание искусства древнегреческой </w:t>
            </w:r>
            <w:proofErr w:type="spellStart"/>
            <w:r w:rsidRPr="006023E5">
              <w:rPr>
                <w:rFonts w:ascii="Times New Roman" w:hAnsi="Times New Roman" w:cs="Times New Roman"/>
              </w:rPr>
              <w:t>вазонописи</w:t>
            </w:r>
            <w:proofErr w:type="spellEnd"/>
            <w:r w:rsidRPr="006023E5">
              <w:rPr>
                <w:rFonts w:ascii="Times New Roman" w:hAnsi="Times New Roman" w:cs="Times New Roman"/>
              </w:rPr>
              <w:t xml:space="preserve">, знание скульпторов, изображающих </w:t>
            </w:r>
            <w:r w:rsidRPr="006023E5">
              <w:rPr>
                <w:rFonts w:ascii="Times New Roman" w:hAnsi="Times New Roman" w:cs="Times New Roman"/>
              </w:rPr>
              <w:lastRenderedPageBreak/>
              <w:t>богов. Уметь изобразить олимпийских спортсменов и участников праздничного шествия</w:t>
            </w:r>
            <w:proofErr w:type="gramStart"/>
            <w:r w:rsidRPr="006023E5">
              <w:rPr>
                <w:rFonts w:ascii="Times New Roman" w:hAnsi="Times New Roman" w:cs="Times New Roman"/>
              </w:rPr>
              <w:t>,(</w:t>
            </w:r>
            <w:proofErr w:type="gramEnd"/>
            <w:r w:rsidRPr="006023E5">
              <w:rPr>
                <w:rFonts w:ascii="Times New Roman" w:hAnsi="Times New Roman" w:cs="Times New Roman"/>
              </w:rPr>
              <w:t>фигуры в традиционных одеждах), работать над панно в группе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Формирование уважительного отношения к культуре и искусству других народов.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осуществлять поиск информации, используя материалы учебника, выделять этапы работы. </w:t>
            </w:r>
            <w:r w:rsidRPr="006023E5">
              <w:rPr>
                <w:rFonts w:ascii="Times New Roman" w:hAnsi="Times New Roman" w:cs="Times New Roman"/>
              </w:rPr>
              <w:lastRenderedPageBreak/>
              <w:t>Участвовать в коллективной творческой деятельности при выполнении панно.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Образ художественной культуры средневековой Западной Европы. Европейские города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(создание коллективного панно  на тему « Средневековый город» из цветной бумаги</w:t>
            </w:r>
            <w:proofErr w:type="gramStart"/>
            <w:r w:rsidRPr="006023E5">
              <w:rPr>
                <w:rFonts w:ascii="Times New Roman" w:hAnsi="Times New Roman" w:cs="Times New Roman"/>
                <w:i/>
              </w:rPr>
              <w:t xml:space="preserve"> )</w:t>
            </w:r>
            <w:proofErr w:type="gramEnd"/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- беседа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.Беседовать о единстве форм, костюма и архитектуры, общее в их конструкции и украшении. Создавать коллективное панно.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образа готических городов средневековой Европы, готические витражи. Уметь конструировать объемные формы, усложняя их декоративными деталями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 xml:space="preserve">цветом передавать пространственные планы.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осуществлять поиск информации, используя материалы учебника, выделять этапы работы. Участвовать в коллективной творческой 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23-24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Портрет средневекового жителя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 xml:space="preserve">( рисование по представлению костюмов средневековых людей, 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>карандаши, акварель)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.Беседовать о единстве форм, костюма и архитектуры, общее в их конструкции и украшении. Работать в группе.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Знание сословий разделения людей, средневековых готических костюмы (вертикальные линии, удлиненные пропорции). </w:t>
            </w:r>
            <w:r w:rsidRPr="006023E5">
              <w:rPr>
                <w:rFonts w:ascii="Times New Roman" w:hAnsi="Times New Roman" w:cs="Times New Roman"/>
                <w:bCs/>
              </w:rPr>
              <w:t xml:space="preserve">Иметь </w:t>
            </w:r>
            <w:r w:rsidRPr="006023E5">
              <w:rPr>
                <w:rFonts w:ascii="Times New Roman" w:hAnsi="Times New Roman" w:cs="Times New Roman"/>
                <w:bCs/>
              </w:rPr>
              <w:lastRenderedPageBreak/>
              <w:t>представление о</w:t>
            </w:r>
            <w:r w:rsidRPr="006023E5">
              <w:rPr>
                <w:rFonts w:ascii="Times New Roman" w:hAnsi="Times New Roman" w:cs="Times New Roman"/>
              </w:rPr>
              <w:t xml:space="preserve">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традиционной европейской одежде средневековья.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Развитие навыков изображения человека.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осуществлять поиск информации, используя материалы учебника, выделять этапы работы. Участвовать в коллективной творческой </w:t>
            </w:r>
            <w:r w:rsidRPr="006023E5">
              <w:rPr>
                <w:rFonts w:ascii="Times New Roman" w:hAnsi="Times New Roman" w:cs="Times New Roman"/>
              </w:rPr>
              <w:lastRenderedPageBreak/>
              <w:t>деятельности при выполнении панно. Умение рационально самостоятельно строить творческую деятельность, организовывать рабочее место.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25-26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Многообразие художественных культур в мире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(выставка работ на тему</w:t>
            </w:r>
            <w:proofErr w:type="gramStart"/>
            <w:r w:rsidRPr="006023E5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  <w:r w:rsidRPr="006023E5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6023E5">
              <w:rPr>
                <w:rFonts w:ascii="Times New Roman" w:hAnsi="Times New Roman" w:cs="Times New Roman"/>
                <w:i/>
              </w:rPr>
              <w:t>«Каждый народ художник»)</w:t>
            </w:r>
            <w:proofErr w:type="gramEnd"/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-  выставка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Выставка работ и беседа на тему «Каждые народ-художник» Осознавать целостность каждой культуры. Обобщать свои знания по теме четверти.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 xml:space="preserve">общих представлений об образах городов разных стран, их жителях (в разные столетия).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отличать образы городов, анализировать эти отличия.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уважительного отношения к культуре и искусству других народов.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Участвовать в обсуждении содержания и выразительных средств; понимать ценность искусства в гармонии человека с окружающим миром. Уметь находить справочно-информационный материал по теме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и пользоваться им.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C7D" w:rsidRPr="006023E5" w:rsidRDefault="00AB6C7D" w:rsidP="00602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023E5">
        <w:rPr>
          <w:rFonts w:ascii="Times New Roman" w:hAnsi="Times New Roman" w:cs="Times New Roman"/>
          <w:b/>
          <w:bCs/>
        </w:rPr>
        <w:t>Р</w:t>
      </w:r>
      <w:proofErr w:type="gramEnd"/>
      <w:r w:rsidRPr="006023E5">
        <w:rPr>
          <w:rFonts w:ascii="Times New Roman" w:hAnsi="Times New Roman" w:cs="Times New Roman"/>
          <w:b/>
          <w:bCs/>
        </w:rPr>
        <w:t xml:space="preserve"> а з д е л  4. </w:t>
      </w:r>
      <w:r w:rsidRPr="006023E5">
        <w:rPr>
          <w:rFonts w:ascii="Times New Roman" w:hAnsi="Times New Roman" w:cs="Times New Roman"/>
          <w:b/>
          <w:bCs/>
          <w:caps/>
        </w:rPr>
        <w:t>Искусство объединяет народы</w:t>
      </w:r>
      <w:r w:rsidRPr="006023E5">
        <w:rPr>
          <w:rFonts w:ascii="Times New Roman" w:hAnsi="Times New Roman" w:cs="Times New Roman"/>
          <w:b/>
        </w:rPr>
        <w:t xml:space="preserve"> (8 часов)</w:t>
      </w: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3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34"/>
        <w:gridCol w:w="720"/>
        <w:gridCol w:w="2082"/>
        <w:gridCol w:w="2058"/>
        <w:gridCol w:w="2520"/>
        <w:gridCol w:w="2340"/>
        <w:gridCol w:w="708"/>
        <w:gridCol w:w="756"/>
      </w:tblGrid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27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023E5">
              <w:rPr>
                <w:rFonts w:ascii="Times New Roman" w:hAnsi="Times New Roman" w:cs="Times New Roman"/>
                <w:b/>
              </w:rPr>
              <w:t>4 четверть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Материнство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(беседа по произведениям искусства, выражающим красоту материнства,  изображение по памяти  образа матери и дитя, акварель, гуашь)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Урок введения в новую тему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Познакомиться с произведениями искусства, выражающими красоту  материнства. Наблюдать и анализировать  выразительные средства произведений. Изобразить образ матери и дитя.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Знание художников, изображающих красоту материнства. Умение </w:t>
            </w:r>
            <w:r w:rsidRPr="006023E5">
              <w:rPr>
                <w:rFonts w:ascii="Times New Roman" w:hAnsi="Times New Roman" w:cs="Times New Roman"/>
              </w:rPr>
              <w:t xml:space="preserve">изобразить мать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и дитя. Развивать навыки композиционного  изображения.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Формирование эстетических чувств, художественно-творческого мышления, наблюдательности и фантазии.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выражать свое отношение к произведению изобразительного искусства. Участвовать в обсуждении содержания и выразительных средств. Умение давать оценку своей работе по заданным критериям.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Мудрость старости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выполнение по памяти или по представлению  портрета пожилого человека, акварель, гуашь)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Беседовать о богатстве духовной жизни человека. Знакомство с полотнами известных художников. Выполнение портрета пожилого человека.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Знание художников, изображающих пожилых людей. Знание, 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 xml:space="preserve">что красота – это эстетическая и духовная категория. 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найти хорошее в повседневной жизни стариков; изобразить любимых бабушку, дедушку. Развивать навыки восприятия произведения искусства.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Сопереживание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(самостоятельное изображение  по представлению драматического сюжета, акварель, гуашь)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Рассказать, что искусство способно выражать человеческую скорбь, отчаяние и т. п. Знакомство с полотнами русских и европейских художников. Изобразить в самостоятельной творческой работе драматический сюжет.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Знание,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  <w:bCs/>
              </w:rPr>
              <w:t>художников и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6023E5">
              <w:rPr>
                <w:rFonts w:ascii="Times New Roman" w:hAnsi="Times New Roman" w:cs="Times New Roman"/>
                <w:bCs/>
              </w:rPr>
              <w:t>полотен</w:t>
            </w:r>
            <w:proofErr w:type="gramEnd"/>
            <w:r w:rsidRPr="006023E5">
              <w:rPr>
                <w:rFonts w:ascii="Times New Roman" w:hAnsi="Times New Roman" w:cs="Times New Roman"/>
                <w:bCs/>
              </w:rPr>
              <w:t xml:space="preserve"> Раскрывающих тему сопереживания.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Умение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изобразить рисунок с драматическим сюжетом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Умение выражать свое отношение к произведению изобразительного искусства. Умение обсуждать и анализировать собственную художественную деятельность и работы одноклассников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Геро</w:t>
            </w:r>
            <w:proofErr w:type="gramStart"/>
            <w:r w:rsidRPr="006023E5">
              <w:rPr>
                <w:rFonts w:ascii="Times New Roman" w:hAnsi="Times New Roman" w:cs="Times New Roman"/>
                <w:b/>
                <w:bCs/>
              </w:rPr>
              <w:t>и-</w:t>
            </w:r>
            <w:proofErr w:type="gramEnd"/>
            <w:r w:rsidRPr="006023E5">
              <w:rPr>
                <w:rFonts w:ascii="Times New Roman" w:hAnsi="Times New Roman" w:cs="Times New Roman"/>
                <w:b/>
                <w:bCs/>
              </w:rPr>
              <w:t xml:space="preserve"> защитники. 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lastRenderedPageBreak/>
              <w:t>( выполнение по представлению памятника героям войны в графике, карандаш)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Комбини</w:t>
            </w:r>
            <w:r w:rsidRPr="006023E5">
              <w:rPr>
                <w:rFonts w:ascii="Times New Roman" w:hAnsi="Times New Roman" w:cs="Times New Roman"/>
                <w:i/>
              </w:rPr>
              <w:lastRenderedPageBreak/>
              <w:t>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Беседовать о героях-защитниках. </w:t>
            </w:r>
            <w:r w:rsidRPr="006023E5">
              <w:rPr>
                <w:rFonts w:ascii="Times New Roman" w:hAnsi="Times New Roman" w:cs="Times New Roman"/>
              </w:rPr>
              <w:lastRenderedPageBreak/>
              <w:t>Анализировать памятники героям-защитникам</w:t>
            </w:r>
            <w:proofErr w:type="gramStart"/>
            <w:r w:rsidRPr="006023E5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6023E5">
              <w:rPr>
                <w:rFonts w:ascii="Times New Roman" w:hAnsi="Times New Roman" w:cs="Times New Roman"/>
              </w:rPr>
              <w:t>риобретать собственный опыт в создании героического образа. Выполнение памятника героям войны в графике.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lastRenderedPageBreak/>
              <w:t>Знание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 xml:space="preserve">героев Сталинградской </w:t>
            </w:r>
            <w:r w:rsidRPr="006023E5">
              <w:rPr>
                <w:rFonts w:ascii="Times New Roman" w:hAnsi="Times New Roman" w:cs="Times New Roman"/>
              </w:rPr>
              <w:lastRenderedPageBreak/>
              <w:t>битвы. Знание памятников героям Отечества.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выполнить памятник в графике.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 Формирование уважительного </w:t>
            </w:r>
            <w:r w:rsidRPr="006023E5">
              <w:rPr>
                <w:rFonts w:ascii="Times New Roman" w:hAnsi="Times New Roman" w:cs="Times New Roman"/>
              </w:rPr>
              <w:lastRenderedPageBreak/>
              <w:t>отношения к культуре и искусству русского народа. Формирование чувства гордости  за культуру и искусство Родины, своего народа.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 xml:space="preserve">Умение планировать и грамотно </w:t>
            </w:r>
            <w:r w:rsidRPr="006023E5">
              <w:rPr>
                <w:rFonts w:ascii="Times New Roman" w:hAnsi="Times New Roman" w:cs="Times New Roman"/>
              </w:rPr>
              <w:lastRenderedPageBreak/>
              <w:t>осуществлять учебные действия в соответствии с поставленной задачей. Умение выражать свое отношение к произведению изобразительного искусства.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Геро</w:t>
            </w:r>
            <w:proofErr w:type="gramStart"/>
            <w:r w:rsidRPr="006023E5">
              <w:rPr>
                <w:rFonts w:ascii="Times New Roman" w:hAnsi="Times New Roman" w:cs="Times New Roman"/>
                <w:b/>
                <w:bCs/>
              </w:rPr>
              <w:t>и-</w:t>
            </w:r>
            <w:proofErr w:type="gramEnd"/>
            <w:r w:rsidRPr="006023E5">
              <w:rPr>
                <w:rFonts w:ascii="Times New Roman" w:hAnsi="Times New Roman" w:cs="Times New Roman"/>
                <w:b/>
                <w:bCs/>
              </w:rPr>
              <w:t xml:space="preserve"> защитники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создание проекта памятника героям в объёме,  пластилин)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t>Комбинированный урок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szCs w:val="28"/>
              </w:rPr>
              <w:t>Рассуждать о том, что все на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роды имеют своих героев-з</w:t>
            </w:r>
            <w:proofErr w:type="gramStart"/>
            <w:r w:rsidRPr="006023E5">
              <w:rPr>
                <w:rFonts w:ascii="Times New Roman" w:hAnsi="Times New Roman" w:cs="Times New Roman"/>
                <w:szCs w:val="28"/>
              </w:rPr>
              <w:t>а-</w:t>
            </w:r>
            <w:proofErr w:type="gramEnd"/>
            <w:r w:rsidRPr="006023E5">
              <w:rPr>
                <w:rFonts w:ascii="Times New Roman" w:hAnsi="Times New Roman" w:cs="Times New Roman"/>
                <w:szCs w:val="28"/>
              </w:rPr>
              <w:t xml:space="preserve"> щитников и воспевают их в своем искусстве.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szCs w:val="28"/>
              </w:rPr>
              <w:t>Выполнять лепку эскиза памят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ника герою.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szCs w:val="28"/>
              </w:rPr>
              <w:t>Использовать материалы: пла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стилин, стеки, дощечка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>Знание</w:t>
            </w:r>
            <w:r w:rsidRPr="006023E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023E5">
              <w:rPr>
                <w:rFonts w:ascii="Times New Roman" w:hAnsi="Times New Roman" w:cs="Times New Roman"/>
              </w:rPr>
              <w:t>героев Сталинградской битвы. Знание памятников героям Отечества.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>выполнить памятник в объёме из пластилина.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iCs/>
                <w:szCs w:val="28"/>
              </w:rPr>
              <w:t>Приобретение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творческого компози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ционного опыта в создании героическо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го образа.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iCs/>
                <w:szCs w:val="28"/>
              </w:rPr>
              <w:t>Приобретение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творческого опыта соз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дания проекта памятника героям (в объеме).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iCs/>
                <w:szCs w:val="28"/>
              </w:rPr>
              <w:t>Овладение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навыками изображения в объеме, навыками композицион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ного построения в скульптуре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iCs/>
                <w:szCs w:val="28"/>
              </w:rPr>
              <w:t>Участие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в обсуждении содержания и выразительных средств.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023E5">
              <w:rPr>
                <w:rFonts w:ascii="Times New Roman" w:hAnsi="Times New Roman" w:cs="Times New Roman"/>
                <w:iCs/>
                <w:szCs w:val="28"/>
              </w:rPr>
              <w:t>Понимание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ценности искусст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ва в соответствии гармонии человека с окружающим миром.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i/>
                <w:iCs/>
                <w:szCs w:val="28"/>
              </w:rPr>
              <w:t xml:space="preserve"> </w:t>
            </w:r>
            <w:r w:rsidRPr="006023E5">
              <w:rPr>
                <w:rFonts w:ascii="Times New Roman" w:hAnsi="Times New Roman" w:cs="Times New Roman"/>
                <w:iCs/>
                <w:szCs w:val="28"/>
              </w:rPr>
              <w:t>Умение давать оценку</w:t>
            </w:r>
            <w:r w:rsidRPr="006023E5">
              <w:rPr>
                <w:rFonts w:ascii="Times New Roman" w:hAnsi="Times New Roman" w:cs="Times New Roman"/>
                <w:szCs w:val="28"/>
              </w:rPr>
              <w:t xml:space="preserve"> своей работе и работе товарища по задан</w:t>
            </w:r>
            <w:r w:rsidRPr="006023E5">
              <w:rPr>
                <w:rFonts w:ascii="Times New Roman" w:hAnsi="Times New Roman" w:cs="Times New Roman"/>
                <w:szCs w:val="28"/>
              </w:rPr>
              <w:softHyphen/>
              <w:t>ным критериям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Юность и надежды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r w:rsidRPr="006023E5">
              <w:rPr>
                <w:rFonts w:ascii="Times New Roman" w:hAnsi="Times New Roman" w:cs="Times New Roman"/>
                <w:bCs/>
                <w:i/>
              </w:rPr>
              <w:t xml:space="preserve">изобразить по воображению  в графике радость детства или мечту о </w:t>
            </w:r>
            <w:r w:rsidRPr="006023E5">
              <w:rPr>
                <w:rFonts w:ascii="Times New Roman" w:hAnsi="Times New Roman" w:cs="Times New Roman"/>
                <w:bCs/>
                <w:i/>
              </w:rPr>
              <w:lastRenderedPageBreak/>
              <w:t>счастье и подвиге, карандаш)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023E5">
              <w:rPr>
                <w:rFonts w:ascii="Times New Roman" w:hAnsi="Times New Roman" w:cs="Times New Roman"/>
                <w:i/>
              </w:rPr>
              <w:lastRenderedPageBreak/>
              <w:t>Урок - проект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Знакомство с произведениями изобразительного искусства, посвященными теме детства, юности, надежде. Высказываться и </w:t>
            </w:r>
            <w:r w:rsidRPr="006023E5">
              <w:rPr>
                <w:rFonts w:ascii="Times New Roman" w:hAnsi="Times New Roman" w:cs="Times New Roman"/>
              </w:rPr>
              <w:lastRenderedPageBreak/>
              <w:t>приводить примеры из личного опыта. Изобразить мечту о счастье, подвиге, путешествии.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Знание  основных сюжетов и тем детства, юности в произведениях художников.</w:t>
            </w:r>
          </w:p>
          <w:p w:rsidR="00AB6C7D" w:rsidRPr="006023E5" w:rsidRDefault="00AB6C7D" w:rsidP="006023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  <w:bCs/>
              </w:rPr>
              <w:t xml:space="preserve">Умение </w:t>
            </w:r>
            <w:r w:rsidRPr="006023E5">
              <w:rPr>
                <w:rFonts w:ascii="Times New Roman" w:hAnsi="Times New Roman" w:cs="Times New Roman"/>
              </w:rPr>
              <w:t xml:space="preserve">изобразить радость детства  с помощью </w:t>
            </w:r>
            <w:r w:rsidRPr="006023E5">
              <w:rPr>
                <w:rFonts w:ascii="Times New Roman" w:hAnsi="Times New Roman" w:cs="Times New Roman"/>
              </w:rPr>
              <w:lastRenderedPageBreak/>
              <w:t>графических материалов.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 xml:space="preserve">Умение осуществлять поиск информации, используя  материалы представленных картин и учебника, выделять этапы работы. Овладевать основами владения </w:t>
            </w:r>
            <w:r w:rsidRPr="006023E5">
              <w:rPr>
                <w:rFonts w:ascii="Times New Roman" w:hAnsi="Times New Roman" w:cs="Times New Roman"/>
              </w:rPr>
              <w:lastRenderedPageBreak/>
              <w:t>графическими материалами.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6C7D" w:rsidRPr="006023E5" w:rsidTr="00E349B0">
        <w:trPr>
          <w:trHeight w:val="30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lastRenderedPageBreak/>
              <w:t>33-34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023E5">
              <w:rPr>
                <w:rFonts w:ascii="Times New Roman" w:hAnsi="Times New Roman" w:cs="Times New Roman"/>
                <w:b/>
                <w:bCs/>
              </w:rPr>
              <w:t>Искусство народов мира.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</w:rPr>
            </w:pPr>
            <w:r w:rsidRPr="006023E5">
              <w:rPr>
                <w:rFonts w:ascii="Times New Roman" w:hAnsi="Times New Roman" w:cs="Times New Roman"/>
                <w:bCs/>
                <w:i/>
              </w:rPr>
              <w:t>( выполнение коллективного коллажа на тему « Искусство народов мира»)</w:t>
            </w:r>
          </w:p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Обобщать свои знания по теме «Искусство народов мира» Рассказывать об особенностях культуры разных народов.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Знание видов искусств, жанров искусств, главные художественные музеи России, знание художников. Уметь выполнить коллективный коллаж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Формирование эстетических чувств, художественно-творческого мышления, наблюдательности и фантазии. 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3E5">
              <w:rPr>
                <w:rFonts w:ascii="Times New Roman" w:hAnsi="Times New Roman" w:cs="Times New Roman"/>
              </w:rPr>
              <w:t>Участвовать в обсуждении содержания и выразительных средств; понимать ценность искусства в гармонии человека с окружающим миром.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7D" w:rsidRPr="006023E5" w:rsidRDefault="00AB6C7D" w:rsidP="006023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p w:rsidR="00AB6C7D" w:rsidRPr="006023E5" w:rsidRDefault="00AB6C7D" w:rsidP="006023E5">
      <w:pPr>
        <w:spacing w:after="0" w:line="240" w:lineRule="auto"/>
        <w:rPr>
          <w:rFonts w:ascii="Times New Roman" w:hAnsi="Times New Roman" w:cs="Times New Roman"/>
        </w:rPr>
      </w:pPr>
    </w:p>
    <w:p w:rsidR="00AB6C7D" w:rsidRDefault="00AB6C7D" w:rsidP="00AB6C7D">
      <w:pPr>
        <w:rPr>
          <w:sz w:val="20"/>
        </w:rPr>
      </w:pPr>
    </w:p>
    <w:p w:rsidR="00AB6C7D" w:rsidRDefault="00AB6C7D" w:rsidP="00AB6C7D">
      <w:pPr>
        <w:rPr>
          <w:sz w:val="20"/>
        </w:rPr>
      </w:pPr>
    </w:p>
    <w:p w:rsidR="007921AA" w:rsidRDefault="007921AA" w:rsidP="00AB6C7D"/>
    <w:sectPr w:rsidR="007921AA" w:rsidSect="00AB6C7D">
      <w:pgSz w:w="16783" w:h="11907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4F16"/>
    <w:multiLevelType w:val="hybridMultilevel"/>
    <w:tmpl w:val="A176D3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D2792"/>
    <w:multiLevelType w:val="hybridMultilevel"/>
    <w:tmpl w:val="7FE4C2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B6C7D"/>
    <w:rsid w:val="000270AC"/>
    <w:rsid w:val="000E0D19"/>
    <w:rsid w:val="001743D3"/>
    <w:rsid w:val="002B7548"/>
    <w:rsid w:val="003D258F"/>
    <w:rsid w:val="005C4685"/>
    <w:rsid w:val="006023E5"/>
    <w:rsid w:val="00626C8B"/>
    <w:rsid w:val="00693BAE"/>
    <w:rsid w:val="007921AA"/>
    <w:rsid w:val="008A73F7"/>
    <w:rsid w:val="00A67C70"/>
    <w:rsid w:val="00AA1F57"/>
    <w:rsid w:val="00AA71FB"/>
    <w:rsid w:val="00AB6C7D"/>
    <w:rsid w:val="00B700C3"/>
    <w:rsid w:val="00BB2E48"/>
    <w:rsid w:val="00D972BE"/>
    <w:rsid w:val="00E5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7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B6C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B6C7D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styleId="a5">
    <w:name w:val="Table Grid"/>
    <w:basedOn w:val="a1"/>
    <w:uiPriority w:val="59"/>
    <w:rsid w:val="00AB6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0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23E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E55B7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27</Pages>
  <Words>7458</Words>
  <Characters>42511</Characters>
  <Application>Microsoft Office Word</Application>
  <DocSecurity>0</DocSecurity>
  <Lines>354</Lines>
  <Paragraphs>99</Paragraphs>
  <ScaleCrop>false</ScaleCrop>
  <Company/>
  <LinksUpToDate>false</LinksUpToDate>
  <CharactersWithSpaces>49870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Юличка Юличка</cp:lastModifiedBy>
  <cp:revision>16</cp:revision>
  <dcterms:created xsi:type="dcterms:W3CDTF">2018-10-11T17:35:00Z</dcterms:created>
  <dcterms:modified xsi:type="dcterms:W3CDTF">2023-02-28T09:39:00Z</dcterms:modified>
</cp:coreProperties>
</file>