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A557" w14:textId="77777777" w:rsidR="007477B1" w:rsidRPr="007477B1" w:rsidRDefault="007477B1" w:rsidP="00E54E1F">
      <w:pPr>
        <w:spacing w:after="0" w:line="6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40"/>
          <w:szCs w:val="40"/>
          <w:lang w:eastAsia="ru-RU"/>
        </w:rPr>
      </w:pPr>
      <w:r w:rsidRPr="007477B1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40"/>
          <w:szCs w:val="40"/>
          <w:lang w:eastAsia="ru-RU"/>
        </w:rPr>
        <w:t>Обзор изменений КИМ ГИА в 2022 году</w:t>
      </w:r>
    </w:p>
    <w:p w14:paraId="510C259B" w14:textId="77777777" w:rsidR="00720A2B" w:rsidRPr="00E54E1F" w:rsidRDefault="007477B1" w:rsidP="003E1280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ФИПИ опубликовал на своем сайте демонстрационные варианты КИМ ГИА 2022 года (fipi.ru). Также вы можете ознакомиться со спецификациями и кодификаторами по каждому предмету. Читайте ниже об изменениях в КИМ ОГЭ и ЕГЭ.</w:t>
      </w:r>
    </w:p>
    <w:p w14:paraId="67A5D742" w14:textId="45CFD431" w:rsidR="007477B1" w:rsidRPr="007477B1" w:rsidRDefault="007477B1" w:rsidP="00720A2B">
      <w:pPr>
        <w:spacing w:line="480" w:lineRule="atLeast"/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КИМ ОГЭ</w:t>
      </w:r>
    </w:p>
    <w:p w14:paraId="603FE2C8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Структура и содержание КИМ ОГЭ-2022 останутся без изменений по сравнению с 2021 годом.</w:t>
      </w:r>
    </w:p>
    <w:p w14:paraId="7907B0BE" w14:textId="4EFFC10D" w:rsidR="007477B1" w:rsidRPr="007477B1" w:rsidRDefault="007477B1" w:rsidP="00720A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КИМ ЕГЭ</w:t>
      </w:r>
    </w:p>
    <w:p w14:paraId="37145EA9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всем предметам ЕГЭ-2022 ФИПИ опубликовал демоверсии КИМ с материалами к ним.</w:t>
      </w:r>
    </w:p>
    <w:p w14:paraId="0D4F751B" w14:textId="77777777" w:rsidR="00720A2B" w:rsidRDefault="007477B1" w:rsidP="00720A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7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КИМ ЕГЭ-2022 </w:t>
      </w: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изменились по каждому предмету. Везде, кроме информатики, обновилась структура КИМ, появились новые модели заданий. Также по всем предметам поменяют шкалу перевода первичных баллов ЕГЭ в тестовые баллы.</w:t>
      </w: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14:paraId="286B8CFB" w14:textId="6450DD87" w:rsidR="007477B1" w:rsidRPr="00720A2B" w:rsidRDefault="007477B1" w:rsidP="00720A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E54E1F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Русский язык</w:t>
      </w:r>
    </w:p>
    <w:p w14:paraId="410C43BD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характеристики работы сохранили. Убрали составное задание 1–3 на умение выделять главную информацию прочитанного текста. Вместо него добавили составное задание на умение проводить стилистический анализ текста.</w:t>
      </w:r>
    </w:p>
    <w:p w14:paraId="0E8F793D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Изменили формулировку, оценивание и спектр материала в задании 16. Также расширили языковой материал для пунктуационного анализа в задании 19.</w:t>
      </w:r>
    </w:p>
    <w:p w14:paraId="312AC8E4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Еще уточнили нормы оценивания сочинения. Теперь сочинения объемом 70–150 слов оценивают по-другому. Сочинения объемом менее 70 слов оцениваются нулем баллов. А для сочинений от 70 до 150 слов количество допустимых ошибок четырех видов (К7– К10) уменьшается по сравнению с сочинениями объемом 150–300 слов.</w:t>
      </w:r>
    </w:p>
    <w:p w14:paraId="5169A15A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 изменили общее количество первичных баллов за работу. Теперь максимально за все задания ученик может получить 58 баллов, а не 59.</w:t>
      </w:r>
    </w:p>
    <w:p w14:paraId="7D678B57" w14:textId="555FCCF1" w:rsidR="007477B1" w:rsidRPr="00E54E1F" w:rsidRDefault="007477B1" w:rsidP="007477B1">
      <w:pPr>
        <w:pStyle w:val="3"/>
        <w:spacing w:before="600" w:after="240" w:line="480" w:lineRule="atLeast"/>
        <w:rPr>
          <w:rFonts w:ascii="Times New Roman" w:eastAsia="Times New Roman" w:hAnsi="Times New Roman" w:cs="Times New Roman"/>
          <w:b/>
          <w:bCs/>
          <w:color w:val="FF0000"/>
          <w:spacing w:val="-1"/>
          <w:lang w:eastAsia="ru-RU"/>
        </w:rPr>
      </w:pPr>
      <w:r w:rsidRPr="00E54E1F">
        <w:rPr>
          <w:rFonts w:ascii="Times New Roman" w:eastAsia="Times New Roman" w:hAnsi="Times New Roman" w:cs="Times New Roman"/>
          <w:b/>
          <w:bCs/>
          <w:color w:val="FF0000"/>
          <w:spacing w:val="-1"/>
          <w:lang w:eastAsia="ru-RU"/>
        </w:rPr>
        <w:t>Математика</w:t>
      </w:r>
    </w:p>
    <w:p w14:paraId="08598AC2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Базовый уровень. </w:t>
      </w: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КИМ ЕГЭ по математике убрали задание 2 на вычисление и преобразование. Это задание добавлено в качестве позиции задачи номер 7 в новой нумерации. </w:t>
      </w:r>
    </w:p>
    <w:p w14:paraId="6E2CFB95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Добавили задание 5. Оно проверяет умение выполнять действия с геометрическими фигурами. Еще добавили задание 20 на умение строить и исследовать простейшие математические модели.</w:t>
      </w:r>
    </w:p>
    <w:p w14:paraId="4EBC6B6E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заданий увеличили с 20 до 21. Теперь максимальный балл за выполнение всей работы – 21.</w:t>
      </w:r>
    </w:p>
    <w:p w14:paraId="55145071" w14:textId="15D2DC72" w:rsidR="007477B1" w:rsidRPr="00720A2B" w:rsidRDefault="007477B1" w:rsidP="00720A2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20A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Профильный уровень. </w:t>
      </w:r>
      <w:r w:rsidRPr="00720A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Убрали задания 1–3. Добавили задание 9, которое проверяет умение выполнять действия с функциями. Еще добавили задание 10 на умение моделировать реальные ситуации на языке теории вероятностей и статистики, вычислять в простейших случаях вероятности событий.</w:t>
      </w:r>
    </w:p>
    <w:p w14:paraId="075EE70E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Изменили систему оценивания отдельных заданий повышенного уровня сложности. Теперь за задание 13 максимально ученик может получить 3 балла. За задание 15 – 2 балла.</w:t>
      </w:r>
    </w:p>
    <w:p w14:paraId="5ED2BC0E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Общее количество заданий уменьшилось с 19 до 18. Максимально за всю работу ученик теперь может получить 31 балл.</w:t>
      </w:r>
    </w:p>
    <w:p w14:paraId="6877F407" w14:textId="06843A0B" w:rsidR="007477B1" w:rsidRPr="00E54E1F" w:rsidRDefault="007477B1" w:rsidP="007477B1">
      <w:pPr>
        <w:pStyle w:val="3"/>
        <w:spacing w:before="600" w:after="240" w:line="480" w:lineRule="atLeast"/>
        <w:rPr>
          <w:rFonts w:ascii="Times New Roman" w:eastAsia="Times New Roman" w:hAnsi="Times New Roman" w:cs="Times New Roman"/>
          <w:b/>
          <w:bCs/>
          <w:color w:val="FF0000"/>
          <w:spacing w:val="-1"/>
          <w:lang w:eastAsia="ru-RU"/>
        </w:rPr>
      </w:pPr>
      <w:r w:rsidRPr="00E54E1F">
        <w:rPr>
          <w:rFonts w:ascii="Times New Roman" w:eastAsia="Times New Roman" w:hAnsi="Times New Roman" w:cs="Times New Roman"/>
          <w:b/>
          <w:bCs/>
          <w:color w:val="FF0000"/>
          <w:spacing w:val="-1"/>
          <w:lang w:eastAsia="ru-RU"/>
        </w:rPr>
        <w:t>Физика</w:t>
      </w:r>
    </w:p>
    <w:p w14:paraId="5CD9AF2C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Изменили структуру КИМ. В 1-ю часть работы добавили две новые линии заданий базового уровня сложности. Задания из линий имеют интегрированный характер и включают в себя элементы содержания не менее чем из трех разделов курса физики.</w:t>
      </w:r>
    </w:p>
    <w:p w14:paraId="262203C7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Изменили форму заданий на множественный выбор – линии 6, 12 и 17. В предыдущих версиях КИМ ученику нужно было выбрать два правильных ответа. Теперь же количество правильных вариантов ответа в задании не указывают. Ученику надо выбрать все правильные ответы из пяти предложенных. Кроме этого, исключили задание с множественным выбором, которое проверяет элементы астрофизики.</w:t>
      </w:r>
    </w:p>
    <w:p w14:paraId="01F7A624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части 2 увеличили количество заданий с развернутым ответом, но убрали расчетные задачи повышенного уровня сложности с кратким ответом. Добавили одну новую расчетную задачу.</w:t>
      </w:r>
    </w:p>
    <w:p w14:paraId="14AD5313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Изменили требования к решению задания высокого уровня сложности по механике. Теперь дополнительно к решению ученику нужно обосновать использование законов и формул для условия задачи. Максимально за это задание ученик сможет получить 4 балла по двум критериям оценивания: само решение и обоснование.</w:t>
      </w:r>
    </w:p>
    <w:p w14:paraId="234F877B" w14:textId="77777777" w:rsidR="00720A2B" w:rsidRDefault="007477B1" w:rsidP="00720A2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заданий уменьшилось. Теперь их 30. Максимальный балл увеличили. Теперь за выполнение всей работы ученик сможет получить 54 балла.</w:t>
      </w:r>
    </w:p>
    <w:p w14:paraId="08510B36" w14:textId="66E96834" w:rsidR="007477B1" w:rsidRPr="00E54E1F" w:rsidRDefault="007477B1" w:rsidP="00720A2B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0A2B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br/>
      </w:r>
      <w:r w:rsidRPr="00E54E1F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Химия</w:t>
      </w:r>
    </w:p>
    <w:p w14:paraId="2827D64F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Уменьшили общее количество заданий. Теперь их 34, а не 35. </w:t>
      </w:r>
    </w:p>
    <w:p w14:paraId="1B555750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работе объединили некоторые контролируемые элементы с общей тематикой и сходными видами действий. Задания 13 и 14 из КИМ 2021 года теперь стали заданием 12. Теперь в задании не ограничено количество элементов ответа. Также убрали задание 6 из КИМ-2021, потому что те же элементы проверяют задания 7 и 8.</w:t>
      </w:r>
    </w:p>
    <w:p w14:paraId="34035DE6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Изменили условия заданий 5 и 21. В прошлом году задание 21 было под номером 23. В текущем году ученику нужно не только определить среду раствора, но и расставить вещества в порядке уменьшения/увеличения кислотности среды (рН).</w:t>
      </w:r>
    </w:p>
    <w:p w14:paraId="0035FF20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Добавили новое задание 23. Оно проверяет умение проводить расчеты на основе данных об изменениях концентрации веществ.</w:t>
      </w:r>
    </w:p>
    <w:p w14:paraId="32891570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Изменили вид расчетов в задании 28. Теперь ученику нужно определить значение «выхода продукта реакции» или «массовой доли примеси».</w:t>
      </w:r>
    </w:p>
    <w:p w14:paraId="500846F9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Еще изменили шкалу оценивания некоторых заданий из-за того, что уточнили шкалу их сложности. Поэтому общий балл за работу уменьшили с 59 до 56.</w:t>
      </w:r>
    </w:p>
    <w:p w14:paraId="649ACAAD" w14:textId="7B0A7A99" w:rsidR="007477B1" w:rsidRPr="00E54E1F" w:rsidRDefault="007477B1" w:rsidP="00720A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54E1F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Биология</w:t>
      </w:r>
    </w:p>
    <w:p w14:paraId="215E3234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Из работы исключили задание линии 1 на дополнение схемы. Вместо него добавили задание на умение прогнозировать результаты эксперимента. Это задание построено на знаниях из области физиологии клеток и организмов разных царств живой природы, которое проверяют также в линии 2.</w:t>
      </w:r>
    </w:p>
    <w:p w14:paraId="35B8C930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Задания по генетике в части 1 теперь находятся в линии 4. В прошлом году они были в 6-й линии.</w:t>
      </w:r>
    </w:p>
    <w:p w14:paraId="0D0AF72E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Задания по темам «Клетка как биологическая система» и «Организм как биологическая система» объединили в единый модуль – линии 5–8. При этом в рамках блока всегда два задания проверяют знания и умения по теме «Клетка как биологическая система», а два – по теме «Организм как биологическая система».</w:t>
      </w:r>
    </w:p>
    <w:p w14:paraId="056C5C93" w14:textId="241B76BF" w:rsidR="007477B1" w:rsidRPr="00E54E1F" w:rsidRDefault="007477B1" w:rsidP="00E54E1F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части 2 практико-ориентированные задания линии 22 теперь проверяют знания и умения в рамках планирования, проведения и анализа результата эксперимента. Теперь за каждое отдельное задание этой линии ученик максимально может получить 3 балла вместо 2.</w:t>
      </w: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20A2B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br/>
      </w:r>
      <w:r w:rsidRPr="00E54E1F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История</w:t>
      </w:r>
    </w:p>
    <w:p w14:paraId="29283245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КИМ исключили задания 6, 10 и 22 на работу с письменным историческим источником. Также исключили задание 7 на знание фактов и множественный выбор. Еще убрали задание-задачу 23 и историческое сочинение – задание 25.</w:t>
      </w:r>
    </w:p>
    <w:p w14:paraId="061D43C2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Часть заданий переделали, чтобы расширить перечень проверяемых знаний и умений.</w:t>
      </w:r>
    </w:p>
    <w:p w14:paraId="2BBD0FEB" w14:textId="77777777" w:rsidR="007477B1" w:rsidRPr="007477B1" w:rsidRDefault="007477B1" w:rsidP="007477B1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Задания 3 и 4 КИМ-2021 преобразовали в задание 18 с развернутым ответом на проверку знания исторических понятий и умения использовать эти понятия в историческом контексте.</w:t>
      </w:r>
    </w:p>
    <w:p w14:paraId="0F1864D2" w14:textId="77777777" w:rsidR="007477B1" w:rsidRPr="007477B1" w:rsidRDefault="007477B1" w:rsidP="007477B1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Задание 11 сделали заданием 4. Из него исключили материал по истории зарубежных стран. Теперь оно проверяет знания важных исторических региональных событий России, а также знание географических объектов на территории зарубежных стран, которые связаны с историей нашей страны.</w:t>
      </w:r>
    </w:p>
    <w:p w14:paraId="35E0737A" w14:textId="77777777" w:rsidR="007477B1" w:rsidRPr="007477B1" w:rsidRDefault="007477B1" w:rsidP="007477B1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Задание 15 с исторической картой сделали заданием 10. Теперь ученикам нужно соотнести историческую карту с текстом к ней.</w:t>
      </w:r>
    </w:p>
    <w:p w14:paraId="7EBAE915" w14:textId="77777777" w:rsidR="007477B1" w:rsidRPr="007477B1" w:rsidRDefault="007477B1" w:rsidP="007477B1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Задания 18 и 19 сделали заданиями 14 и 15. Теперь в них нужно дать не краткий, а развернутый ответ. Ученику нужно самостоятельно сделать вывод об изображении памятника культуры и правильно соотнести исторический факт, который с ним связан.</w:t>
      </w:r>
    </w:p>
    <w:p w14:paraId="638CBBB2" w14:textId="77777777" w:rsidR="007477B1" w:rsidRPr="007477B1" w:rsidRDefault="007477B1" w:rsidP="007477B1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Задание 8 также переделали в задание с развернутым ответом. Теперь это задание под номером 16. В нем ученику нужно обработать исторические источники, которые связаны с Великой Отечественной войной.</w:t>
      </w:r>
    </w:p>
    <w:p w14:paraId="29097940" w14:textId="77777777" w:rsidR="007477B1" w:rsidRPr="007477B1" w:rsidRDefault="007477B1" w:rsidP="007477B1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Задание 24 теперь находится под номером 19. В него добавили материал по истории зарубежных стран.</w:t>
      </w:r>
    </w:p>
    <w:p w14:paraId="6B7D6111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Добавили новое задание 17. Оно проверяет, как ученик умеет устанавливать причинно-следственные связи.</w:t>
      </w:r>
    </w:p>
    <w:p w14:paraId="4401BAB1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заданиях 6 и 11 на множественный выбор теперь не указывают количество правильных ответов. </w:t>
      </w:r>
    </w:p>
    <w:p w14:paraId="1163F956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Общее количество времени на работу сократили. Теперь выпускники должны выполнить работу за 180 минут, а не за 235.</w:t>
      </w:r>
    </w:p>
    <w:p w14:paraId="70D69292" w14:textId="7AA616A3" w:rsidR="007477B1" w:rsidRPr="00E54E1F" w:rsidRDefault="007477B1" w:rsidP="00E5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2B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br/>
      </w:r>
      <w:r w:rsidRPr="00E54E1F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География</w:t>
      </w:r>
    </w:p>
    <w:p w14:paraId="72C1D044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Сократили общее количество заданий. Теперь их 31, а не 34. При этом количество заданий с развернутым ответом увеличили. </w:t>
      </w:r>
    </w:p>
    <w:p w14:paraId="105FA9D5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КИМ включили мини-тест – задания 19 и 20. Он проверяет умение определять и находить информацию, которой не хватает для решения задачи, и информацию для классификации географических объектов по заданным основаниям.</w:t>
      </w:r>
    </w:p>
    <w:p w14:paraId="4102FDDC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Изменили контекст задания 13. Оно проверяет умение использовать географические знания, чтобы установить хронологию событий в геологической истории Земли.</w:t>
      </w:r>
    </w:p>
    <w:p w14:paraId="2AD1C494" w14:textId="77777777" w:rsidR="007477B1" w:rsidRPr="007477B1" w:rsidRDefault="007477B1" w:rsidP="007477B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КИМ ЕГЭ также включили ряд заданий, которые по конструкции сходны с заданиями из ВПР по географии для учеников 11-х классов последних четырех лет.</w:t>
      </w:r>
    </w:p>
    <w:p w14:paraId="4C6F2B92" w14:textId="77777777" w:rsidR="007477B1" w:rsidRPr="007477B1" w:rsidRDefault="007477B1" w:rsidP="007477B1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Задание 3 проверяет умение использовать знания об основных географических закономерностях для решения, определения и сравнения свойств географических объектов и явлений.</w:t>
      </w:r>
    </w:p>
    <w:p w14:paraId="5FE756A8" w14:textId="77777777" w:rsidR="007477B1" w:rsidRPr="007477B1" w:rsidRDefault="007477B1" w:rsidP="007477B1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Задание 8 проверяет умение использовать географические знания для установления взаимосвязей между изученными географическими процессами и явлениями.</w:t>
      </w:r>
    </w:p>
    <w:p w14:paraId="48F443F9" w14:textId="77777777" w:rsidR="007477B1" w:rsidRPr="007477B1" w:rsidRDefault="007477B1" w:rsidP="007477B1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Задания 23–25 – мини-тест к тексту. Задания из него проверяют умение использовать географические знания для определения положения и взаиморасположения географических объектов, для описания существенных признаков изученных географических объектов, процессов и явлений, для распознавания в повседневной жизни проявления географических процессов и явлений, для объяснения географических объектов и явлений, установления причинно-следственных связей между ними.</w:t>
      </w:r>
    </w:p>
    <w:p w14:paraId="5DE0723C" w14:textId="77777777" w:rsidR="007477B1" w:rsidRPr="007477B1" w:rsidRDefault="007477B1" w:rsidP="007477B1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Задание 31 проверяет умение использовать географические знания для аргументации различных точек зрения на актуальные экологические и социально-экономические проблемы и умение использовать географические знания и информацию для решения проблем, имеющих географические аспекты.</w:t>
      </w:r>
    </w:p>
    <w:p w14:paraId="57A5E3C9" w14:textId="6C500209" w:rsidR="00CF3956" w:rsidRPr="00E54E1F" w:rsidRDefault="007477B1" w:rsidP="00E5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CF3956" w:rsidRPr="00720A2B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br/>
      </w:r>
      <w:r w:rsidR="00CF3956" w:rsidRPr="00E54E1F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Обществознание</w:t>
      </w:r>
    </w:p>
    <w:p w14:paraId="12207C99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1-й части КИМ исключили задания 1, 2 и 20. Задание 10 с кратким ответом на анализ графика спроса и предложения переделали. Теперь это задание с развернутым ответом под номером 21.</w:t>
      </w:r>
    </w:p>
    <w:p w14:paraId="0358C69D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Изменили максимальный балл за задание 22. Теперь ученик может получить за него 4 балла, а не 3.</w:t>
      </w:r>
    </w:p>
    <w:p w14:paraId="7FC81E04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второй части убрали дублирующие друг друга задания 22 и 26 из КИМ-2021. Задания 23 и 25.1 перенесли в составное задание к тексту. Добавили новое задание 23 с развернутым ответом по Конституции и законодательству РФ.</w:t>
      </w:r>
    </w:p>
    <w:p w14:paraId="3B348D5E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КИМ исключили альтернативное задание 29 на написание мини-сочинения. Задание 28 на составление плана развернутого ответа по предложенной теме из КИМ-2021 переделали. Теперь это часть составного задания 24–25, которое включает и составление плана, и элементы мини-сочинения.</w:t>
      </w:r>
    </w:p>
    <w:p w14:paraId="6A202A2F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Разработчики дополнили инструкцию второй части. В инструкцию добавили, что неточности и ошибки в «дополнительных» элементах ответа могут привести к снижению балла за выполнение задания. Такими же указаниями дополнили систему оценивания заданий.</w:t>
      </w:r>
    </w:p>
    <w:p w14:paraId="36965DAA" w14:textId="77777777" w:rsidR="003E1280" w:rsidRDefault="00CF3956" w:rsidP="003E128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Максимальный балл за всю работу сократили с 64 до 57. Также сократили время на выполнение работы. Теперь ЕГЭ по обществознанию длится 210, а не 235 минут.</w:t>
      </w:r>
    </w:p>
    <w:p w14:paraId="5B634815" w14:textId="050BF3D8" w:rsidR="00CF3956" w:rsidRPr="003E1280" w:rsidRDefault="00CF3956" w:rsidP="003E128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E1F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Литература</w:t>
      </w:r>
    </w:p>
    <w:p w14:paraId="0AD12AC5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целом обогатили литературный материал, знание которого проверяет работа. Шире представили поэзию второй половины ХIХ – ХХ века, а также отечественную литературу ХХI века. Еще включили зарубежную литературу.</w:t>
      </w:r>
    </w:p>
    <w:p w14:paraId="15627294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заданиях 7–11 теперь в качестве опорного материала используют и зарубежную лирику. В некоторых случаях в заданиях 6 и 11 ученик может выбрать для контекстного сопоставления примеры не только из отечественной, но и из зарубежной литературы. В некоторых темах сочинений из 2-й части работы ученик может обратиться к произведению отечественной или зарубежной литературы.</w:t>
      </w:r>
    </w:p>
    <w:p w14:paraId="7CD25547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Сократили количество заданий с кратким ответом. Теперь их 7, а не 12. Поэтому нумерация заданий работы изменилась.</w:t>
      </w:r>
    </w:p>
    <w:p w14:paraId="2C1E89DE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Изменились номера заданий 9 и 16. В КИМ-2022 это задания 6 и 11. Также изменились требования и критерии оценивания этих заданий. Теперь нужно подобрать не два, а одно произведение, чтобы сопоставить с предложенным текстом.</w:t>
      </w:r>
    </w:p>
    <w:p w14:paraId="2A9BD3E7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Ужесточили требование к объему сочинения. Теперь минимальный объем – 200 слов. Также добавили пятую тему сочинения с опорой на «диалог искусств». Увеличили также максимальный балл за критерий 3 «Опора на теоретико-литературные понятия». Теперь по этому критерию ученик может получить 3, а не 2 балла. </w:t>
      </w:r>
    </w:p>
    <w:p w14:paraId="371D1EFC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Разработчики ввели критерии оценивания грамотности для сочинения. Еще участникам экзамена разрешили использовать орфографический словарь.</w:t>
      </w:r>
    </w:p>
    <w:p w14:paraId="733A69C2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Общий максимальный балл за работу уменьшили. Теперь он составляет 55, а не 58 баллов.</w:t>
      </w:r>
    </w:p>
    <w:p w14:paraId="7D87B336" w14:textId="5CC1CFE0" w:rsidR="00CF3956" w:rsidRPr="00E54E1F" w:rsidRDefault="00CF3956" w:rsidP="00E5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2B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br/>
      </w:r>
      <w:r w:rsidRPr="00E54E1F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Иностранные языки</w:t>
      </w:r>
    </w:p>
    <w:p w14:paraId="59F31A66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КИМ 2022 года изменения внесли в раздел 4 «Письменная речь» и раздел 5 «Говорение».</w:t>
      </w:r>
    </w:p>
    <w:p w14:paraId="5E489797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Раздел 4 состоит из двух заданий. В задании 39 ученику нужно написать электронное письмо личного характера в ответ на письмо-стимул зарубежного друга по переписке. Из-за изменения вида письма поменяли и критерии оценивания задания. Количество баллов осталось прежним – 6.</w:t>
      </w:r>
    </w:p>
    <w:p w14:paraId="21EC6236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задании 40 нужно написать развернутое высказывание с элементами рассуждения на основе таблицы/диаграммы и выразить свое мнение по теме проекта. Задание предполагает альтернативный выбор 40.1 и 40.2. Критерии оценивания также изменились. Количество баллов осталось прежним – 14. </w:t>
      </w:r>
    </w:p>
    <w:p w14:paraId="048069BE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разделе 5 изменили задания 2–4. В задании 2 сократили количество вопросов, которые должен задать участник экзамена. Теперь их не 5, а 4. </w:t>
      </w:r>
    </w:p>
    <w:p w14:paraId="4D65535F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задании 3 ученику нужно ответить на 5 вопросов интервьюера на актуальную тему. За каждый ответ ученик может получить 1 балл. То есть максимальное количество баллов за все задание – 5.</w:t>
      </w:r>
    </w:p>
    <w:p w14:paraId="433C49F0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задании 4 ученику нужно оставить голосовое сообщение другу, вместе с которым ученик выполняет проектную работу. В сообщении надо кратко описать две фотографии-иллюстрации к теме проекта, обосновать выбор фотографии-иллюстрации и выразить свое мнение по теме проектной работы. Также изменили критерии оценивания задания. Максимальное количество баллов – 10.</w:t>
      </w:r>
    </w:p>
    <w:p w14:paraId="7AED61A3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Время на работу увеличили на 10 минут. Теперь экзамен длится 3 часа 10 минут. На задания устной части добавили 2 минуты. То есть устная часть будет длиться 17 минут.</w:t>
      </w:r>
    </w:p>
    <w:p w14:paraId="3B1E8589" w14:textId="3A6261EB" w:rsidR="00CF3956" w:rsidRPr="00E54E1F" w:rsidRDefault="00CF3956" w:rsidP="00E54E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0A2B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br/>
      </w:r>
      <w:r w:rsidRPr="00E54E1F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  <w:t>Информатика</w:t>
      </w:r>
    </w:p>
    <w:p w14:paraId="1CF59A56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КИМ ЕГЭ по информатике внесли незначительные изменения. Сократили количество баллов за работу. Максимально ученик сможет получить 29 баллов, а не 30.</w:t>
      </w:r>
    </w:p>
    <w:p w14:paraId="152E8640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Задание 3 теперь нужно выполнять в файле, который содержит простую реляционную базу данных, состоящую из нескольких таблиц.</w:t>
      </w:r>
    </w:p>
    <w:p w14:paraId="34E0F0C9" w14:textId="77777777" w:rsidR="00CF3956" w:rsidRPr="00CF3956" w:rsidRDefault="00CF3956" w:rsidP="00CF395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задании 17 нужно использовать файл с целочисленной последовательностью. Ее нужно обработать с использованием массива.</w:t>
      </w:r>
    </w:p>
    <w:p w14:paraId="7BDD075D" w14:textId="175D774A" w:rsidR="005A1778" w:rsidRPr="00E54E1F" w:rsidRDefault="00CF3956" w:rsidP="00E54E1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39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задание 25 можно получить 1 балл. Исходя из этого количества баллов задание и будет оцениваться.</w:t>
      </w:r>
    </w:p>
    <w:sectPr w:rsidR="005A1778" w:rsidRPr="00E5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310F"/>
    <w:multiLevelType w:val="multilevel"/>
    <w:tmpl w:val="80E0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A1480"/>
    <w:multiLevelType w:val="multilevel"/>
    <w:tmpl w:val="6D18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95"/>
    <w:rsid w:val="003E1280"/>
    <w:rsid w:val="005A1778"/>
    <w:rsid w:val="006F1895"/>
    <w:rsid w:val="00720A2B"/>
    <w:rsid w:val="007477B1"/>
    <w:rsid w:val="00CF3956"/>
    <w:rsid w:val="00E5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5396"/>
  <w15:chartTrackingRefBased/>
  <w15:docId w15:val="{90C0DE35-24F6-49A9-AFF6-E1F526B4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477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477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17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326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Смирнова</dc:creator>
  <cp:keywords/>
  <dc:description/>
  <cp:lastModifiedBy>Ирина Смирнова</cp:lastModifiedBy>
  <cp:revision>2</cp:revision>
  <dcterms:created xsi:type="dcterms:W3CDTF">2022-01-25T12:24:00Z</dcterms:created>
  <dcterms:modified xsi:type="dcterms:W3CDTF">2022-01-25T13:19:00Z</dcterms:modified>
</cp:coreProperties>
</file>